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D805FD" w14:textId="77777777" w:rsidR="0061236C" w:rsidRDefault="0061236C">
      <w:pPr>
        <w:pStyle w:val="Normal1"/>
      </w:pPr>
    </w:p>
    <w:p w14:paraId="186A8A1D" w14:textId="77777777" w:rsidR="0061236C" w:rsidRDefault="0061236C">
      <w:pPr>
        <w:pStyle w:val="Normal1"/>
      </w:pPr>
    </w:p>
    <w:p w14:paraId="4A412DC9" w14:textId="77777777" w:rsidR="0061236C" w:rsidRDefault="00D91219">
      <w:pPr>
        <w:pStyle w:val="Normal1"/>
        <w:jc w:val="center"/>
        <w:rPr>
          <w:rFonts w:ascii="Arial" w:eastAsia="Arial" w:hAnsi="Arial" w:cs="Arial"/>
          <w:b/>
        </w:rPr>
      </w:pPr>
      <w:r>
        <w:rPr>
          <w:b/>
        </w:rPr>
        <w:t>MEMORANDUM OF UNDERSTANDING</w:t>
      </w:r>
    </w:p>
    <w:p w14:paraId="41865B26" w14:textId="77777777" w:rsidR="0061236C" w:rsidRDefault="00D91219">
      <w:pPr>
        <w:pStyle w:val="Normal1"/>
        <w:jc w:val="center"/>
        <w:rPr>
          <w:rFonts w:ascii="Arial" w:eastAsia="Arial" w:hAnsi="Arial" w:cs="Arial"/>
          <w:b/>
        </w:rPr>
      </w:pPr>
      <w:r>
        <w:rPr>
          <w:rFonts w:ascii="Arial" w:eastAsia="Arial" w:hAnsi="Arial" w:cs="Arial"/>
          <w:b/>
        </w:rPr>
        <w:t>Between</w:t>
      </w:r>
    </w:p>
    <w:p w14:paraId="5A63A68E" w14:textId="77777777" w:rsidR="0061236C" w:rsidRDefault="00AC6168">
      <w:pPr>
        <w:pStyle w:val="Normal1"/>
        <w:jc w:val="center"/>
        <w:rPr>
          <w:rFonts w:ascii="Arial" w:eastAsia="Arial" w:hAnsi="Arial" w:cs="Arial"/>
          <w:b/>
          <w:sz w:val="15"/>
          <w:szCs w:val="15"/>
        </w:rPr>
      </w:pPr>
      <w:r>
        <w:rPr>
          <w:rFonts w:ascii="Arial" w:eastAsia="Arial" w:hAnsi="Arial" w:cs="Arial"/>
          <w:b/>
        </w:rPr>
        <w:t>Midfield City</w:t>
      </w:r>
      <w:r w:rsidR="00D91219">
        <w:rPr>
          <w:rFonts w:ascii="Arial" w:eastAsia="Arial" w:hAnsi="Arial" w:cs="Arial"/>
          <w:b/>
        </w:rPr>
        <w:t xml:space="preserve"> Schools</w:t>
      </w:r>
    </w:p>
    <w:p w14:paraId="3BF9890D" w14:textId="77777777" w:rsidR="0061236C" w:rsidRDefault="00D91219">
      <w:pPr>
        <w:pStyle w:val="Normal1"/>
        <w:jc w:val="center"/>
        <w:rPr>
          <w:rFonts w:ascii="Arial" w:eastAsia="Arial" w:hAnsi="Arial" w:cs="Arial"/>
          <w:b/>
          <w:sz w:val="15"/>
          <w:szCs w:val="15"/>
        </w:rPr>
      </w:pPr>
      <w:r>
        <w:rPr>
          <w:rFonts w:ascii="Arial" w:eastAsia="Arial" w:hAnsi="Arial" w:cs="Arial"/>
          <w:b/>
        </w:rPr>
        <w:t>And</w:t>
      </w:r>
    </w:p>
    <w:p w14:paraId="6F0B8E0A" w14:textId="77777777" w:rsidR="0061236C" w:rsidRDefault="00AC6168">
      <w:pPr>
        <w:pStyle w:val="Normal1"/>
        <w:jc w:val="center"/>
        <w:rPr>
          <w:rFonts w:ascii="Arial" w:eastAsia="Arial" w:hAnsi="Arial" w:cs="Arial"/>
          <w:u w:val="single"/>
        </w:rPr>
      </w:pPr>
      <w:r>
        <w:rPr>
          <w:rFonts w:ascii="Arial" w:eastAsia="Arial" w:hAnsi="Arial" w:cs="Arial"/>
          <w:b/>
        </w:rPr>
        <w:t>Jefferson</w:t>
      </w:r>
      <w:r w:rsidR="00D91219">
        <w:rPr>
          <w:rFonts w:ascii="Arial" w:eastAsia="Arial" w:hAnsi="Arial" w:cs="Arial"/>
          <w:b/>
        </w:rPr>
        <w:t xml:space="preserve"> County Department of Human Resources</w:t>
      </w:r>
    </w:p>
    <w:p w14:paraId="2954F910" w14:textId="77777777" w:rsidR="0061236C" w:rsidRDefault="0061236C">
      <w:pPr>
        <w:pStyle w:val="Normal1"/>
        <w:jc w:val="center"/>
        <w:rPr>
          <w:rFonts w:ascii="Arial" w:eastAsia="Arial" w:hAnsi="Arial" w:cs="Arial"/>
          <w:b/>
          <w:sz w:val="15"/>
          <w:szCs w:val="15"/>
        </w:rPr>
      </w:pPr>
    </w:p>
    <w:p w14:paraId="3BE3B627" w14:textId="77777777" w:rsidR="0061236C" w:rsidRDefault="00D91219">
      <w:pPr>
        <w:pStyle w:val="Normal1"/>
        <w:jc w:val="center"/>
        <w:rPr>
          <w:rFonts w:ascii="Arial" w:eastAsia="Arial" w:hAnsi="Arial" w:cs="Arial"/>
        </w:rPr>
      </w:pPr>
      <w:r>
        <w:rPr>
          <w:rFonts w:ascii="Arial" w:eastAsia="Arial" w:hAnsi="Arial" w:cs="Arial"/>
          <w:b/>
        </w:rPr>
        <w:t>Transportation Procedures Agreement</w:t>
      </w:r>
    </w:p>
    <w:p w14:paraId="29CFB9C1" w14:textId="77777777" w:rsidR="0061236C" w:rsidRDefault="00D91219">
      <w:pPr>
        <w:pStyle w:val="Normal1"/>
        <w:jc w:val="center"/>
        <w:rPr>
          <w:rFonts w:ascii="Arial" w:eastAsia="Arial" w:hAnsi="Arial" w:cs="Arial"/>
        </w:rPr>
      </w:pPr>
      <w:r>
        <w:rPr>
          <w:rFonts w:ascii="Arial" w:eastAsia="Arial" w:hAnsi="Arial" w:cs="Arial"/>
          <w:i/>
        </w:rPr>
        <w:t>To ensure the educational stability of Foster Care Youth:</w:t>
      </w:r>
    </w:p>
    <w:p w14:paraId="2115F4CF" w14:textId="77777777" w:rsidR="0061236C" w:rsidRDefault="00D91219">
      <w:pPr>
        <w:pStyle w:val="Normal1"/>
        <w:jc w:val="center"/>
      </w:pPr>
      <w:r>
        <w:t>Every Student Succeeds Act (ESSA) requirements</w:t>
      </w:r>
    </w:p>
    <w:p w14:paraId="625D7EEA" w14:textId="77777777" w:rsidR="0061236C" w:rsidRDefault="0061236C">
      <w:pPr>
        <w:pStyle w:val="Normal1"/>
        <w:spacing w:line="276" w:lineRule="auto"/>
        <w:jc w:val="center"/>
        <w:rPr>
          <w:rFonts w:ascii="Arial" w:eastAsia="Arial" w:hAnsi="Arial" w:cs="Arial"/>
        </w:rPr>
      </w:pPr>
    </w:p>
    <w:p w14:paraId="37DACF6B" w14:textId="77777777" w:rsidR="0061236C" w:rsidRDefault="00D91219">
      <w:pPr>
        <w:pStyle w:val="Normal1"/>
        <w:ind w:right="371"/>
        <w:rPr>
          <w:rFonts w:ascii="Arial" w:eastAsia="Arial" w:hAnsi="Arial" w:cs="Arial"/>
          <w:b/>
        </w:rPr>
      </w:pPr>
      <w:r>
        <w:rPr>
          <w:rFonts w:ascii="Arial" w:eastAsia="Arial" w:hAnsi="Arial" w:cs="Arial"/>
          <w:i/>
        </w:rPr>
        <w:t>This Memorandum of Understanding (MOU) addresses transportation related provisions. Additional policies may be added to address the unique needs of each c</w:t>
      </w:r>
      <w:r w:rsidR="00AC6168">
        <w:rPr>
          <w:rFonts w:ascii="Arial" w:eastAsia="Arial" w:hAnsi="Arial" w:cs="Arial"/>
          <w:i/>
        </w:rPr>
        <w:t>ollaboration between the Midfield City Board of Education (M</w:t>
      </w:r>
      <w:r>
        <w:rPr>
          <w:rFonts w:ascii="Arial" w:eastAsia="Arial" w:hAnsi="Arial" w:cs="Arial"/>
          <w:i/>
        </w:rPr>
        <w:t>CBOE) which is the Local Education Agency</w:t>
      </w:r>
      <w:r w:rsidR="006F2296">
        <w:rPr>
          <w:rFonts w:ascii="Arial" w:eastAsia="Arial" w:hAnsi="Arial" w:cs="Arial"/>
          <w:i/>
        </w:rPr>
        <w:t xml:space="preserve"> (LEA) a</w:t>
      </w:r>
      <w:r w:rsidR="00AC6168">
        <w:rPr>
          <w:rFonts w:ascii="Arial" w:eastAsia="Arial" w:hAnsi="Arial" w:cs="Arial"/>
          <w:i/>
        </w:rPr>
        <w:t>nd Jefferson</w:t>
      </w:r>
      <w:r>
        <w:rPr>
          <w:rFonts w:ascii="Arial" w:eastAsia="Arial" w:hAnsi="Arial" w:cs="Arial"/>
          <w:i/>
        </w:rPr>
        <w:t xml:space="preserve"> County </w:t>
      </w:r>
      <w:r w:rsidR="00AC6168">
        <w:rPr>
          <w:rFonts w:ascii="Arial" w:eastAsia="Arial" w:hAnsi="Arial" w:cs="Arial"/>
          <w:i/>
        </w:rPr>
        <w:t>Department of Human Resources (J</w:t>
      </w:r>
      <w:r>
        <w:rPr>
          <w:rFonts w:ascii="Arial" w:eastAsia="Arial" w:hAnsi="Arial" w:cs="Arial"/>
          <w:i/>
        </w:rPr>
        <w:t xml:space="preserve">CDHR) in order to ensure the educational stability of foster care youth. </w:t>
      </w:r>
      <w:r w:rsidR="006F2296">
        <w:rPr>
          <w:rFonts w:ascii="Arial" w:eastAsia="Arial" w:hAnsi="Arial" w:cs="Arial"/>
          <w:b/>
          <w:i/>
        </w:rPr>
        <w:t>Note: T</w:t>
      </w:r>
      <w:r>
        <w:rPr>
          <w:rFonts w:ascii="Arial" w:eastAsia="Arial" w:hAnsi="Arial" w:cs="Arial"/>
          <w:b/>
          <w:i/>
        </w:rPr>
        <w:t xml:space="preserve">his MOU is not a local transportation plan. It is </w:t>
      </w:r>
      <w:r w:rsidR="00AC6168">
        <w:rPr>
          <w:rFonts w:ascii="Arial" w:eastAsia="Arial" w:hAnsi="Arial" w:cs="Arial"/>
          <w:b/>
          <w:i/>
        </w:rPr>
        <w:t>an agreement between the Midfield City Board of Education and Jefferson</w:t>
      </w:r>
      <w:r>
        <w:rPr>
          <w:rFonts w:ascii="Arial" w:eastAsia="Arial" w:hAnsi="Arial" w:cs="Arial"/>
          <w:b/>
          <w:i/>
        </w:rPr>
        <w:t xml:space="preserve"> County Department of Human Resources to collaboratively design a local transportation plan.</w:t>
      </w:r>
    </w:p>
    <w:p w14:paraId="605411BD" w14:textId="77777777" w:rsidR="0061236C" w:rsidRDefault="0061236C">
      <w:pPr>
        <w:pStyle w:val="Normal1"/>
        <w:rPr>
          <w:rFonts w:ascii="Arial" w:eastAsia="Arial" w:hAnsi="Arial" w:cs="Arial"/>
          <w:i/>
        </w:rPr>
      </w:pPr>
    </w:p>
    <w:p w14:paraId="14395FA5" w14:textId="77777777" w:rsidR="0061236C" w:rsidRDefault="00D91219">
      <w:pPr>
        <w:pStyle w:val="Heading1"/>
        <w:spacing w:before="0"/>
        <w:ind w:left="0"/>
        <w:rPr>
          <w:b w:val="0"/>
        </w:rPr>
      </w:pPr>
      <w:r>
        <w:t>Purpose:</w:t>
      </w:r>
    </w:p>
    <w:p w14:paraId="78170A90" w14:textId="77777777" w:rsidR="0061236C" w:rsidRDefault="00D91219">
      <w:pPr>
        <w:pStyle w:val="Normal1"/>
        <w:rPr>
          <w:rFonts w:ascii="Arial" w:eastAsia="Arial" w:hAnsi="Arial" w:cs="Arial"/>
          <w:sz w:val="22"/>
          <w:szCs w:val="22"/>
        </w:rPr>
      </w:pPr>
      <w:r>
        <w:rPr>
          <w:rFonts w:ascii="Arial" w:eastAsia="Arial" w:hAnsi="Arial" w:cs="Arial"/>
          <w:sz w:val="22"/>
          <w:szCs w:val="22"/>
        </w:rPr>
        <w:t xml:space="preserve">The purpose of this agreement is to establish transportation procedures between </w:t>
      </w:r>
      <w:r>
        <w:rPr>
          <w:rFonts w:ascii="Arial" w:eastAsia="Arial" w:hAnsi="Arial" w:cs="Arial"/>
          <w:sz w:val="22"/>
          <w:szCs w:val="22"/>
          <w:u w:val="single"/>
        </w:rPr>
        <w:tab/>
      </w:r>
      <w:r>
        <w:rPr>
          <w:rFonts w:ascii="Arial" w:eastAsia="Arial" w:hAnsi="Arial" w:cs="Arial"/>
          <w:sz w:val="22"/>
          <w:szCs w:val="22"/>
        </w:rPr>
        <w:t>the LEA and DHR to ensure the provision of transportation for foster care youth enrolled in Pre-K-12 grades when a best interest determination indicates that the student should remain in the school of origin, and alternative means of transportation to and from school have been fully explored and deemed unavailable.</w:t>
      </w:r>
    </w:p>
    <w:p w14:paraId="26FD3D69" w14:textId="77777777" w:rsidR="0061236C" w:rsidRDefault="0061236C">
      <w:pPr>
        <w:pStyle w:val="Normal1"/>
        <w:spacing w:before="9"/>
        <w:rPr>
          <w:rFonts w:ascii="Arial" w:eastAsia="Arial" w:hAnsi="Arial" w:cs="Arial"/>
          <w:sz w:val="15"/>
          <w:szCs w:val="15"/>
        </w:rPr>
      </w:pPr>
    </w:p>
    <w:p w14:paraId="5C29ABCD" w14:textId="77777777" w:rsidR="0061236C" w:rsidRDefault="00D91219">
      <w:pPr>
        <w:pStyle w:val="Heading1"/>
        <w:ind w:left="0"/>
        <w:rPr>
          <w:b w:val="0"/>
        </w:rPr>
      </w:pPr>
      <w:r>
        <w:rPr>
          <w:u w:val="single"/>
        </w:rPr>
        <w:t>Joint Responsibilities:</w:t>
      </w:r>
      <w:r>
        <w:rPr>
          <w:rFonts w:ascii="Calibri" w:eastAsia="Calibri" w:hAnsi="Calibri" w:cs="Calibri"/>
        </w:rPr>
        <w:t xml:space="preserve"> </w:t>
      </w:r>
    </w:p>
    <w:p w14:paraId="45B0BC53" w14:textId="77777777" w:rsidR="0061236C" w:rsidRDefault="00AC6168">
      <w:pPr>
        <w:pStyle w:val="Normal1"/>
        <w:numPr>
          <w:ilvl w:val="0"/>
          <w:numId w:val="1"/>
        </w:numPr>
        <w:ind w:right="493" w:hanging="360"/>
      </w:pPr>
      <w:r>
        <w:rPr>
          <w:rFonts w:ascii="Arial" w:eastAsia="Arial" w:hAnsi="Arial" w:cs="Arial"/>
          <w:sz w:val="22"/>
          <w:szCs w:val="22"/>
        </w:rPr>
        <w:t>The MCBOE and J</w:t>
      </w:r>
      <w:r w:rsidR="00D91219">
        <w:rPr>
          <w:rFonts w:ascii="Arial" w:eastAsia="Arial" w:hAnsi="Arial" w:cs="Arial"/>
          <w:sz w:val="22"/>
          <w:szCs w:val="22"/>
        </w:rPr>
        <w:t>CDHR agree to collaborate to update or establish formal mechanisms to ensure that DCS is promptly notified when a child enters foster care or changes foster care placements.</w:t>
      </w:r>
    </w:p>
    <w:p w14:paraId="2835A8BA" w14:textId="77777777" w:rsidR="0061236C" w:rsidRDefault="0061236C">
      <w:pPr>
        <w:pStyle w:val="Normal1"/>
        <w:ind w:left="720" w:right="493"/>
        <w:rPr>
          <w:rFonts w:ascii="Arial" w:eastAsia="Arial" w:hAnsi="Arial" w:cs="Arial"/>
          <w:sz w:val="22"/>
          <w:szCs w:val="22"/>
        </w:rPr>
      </w:pPr>
    </w:p>
    <w:p w14:paraId="2D96A29E" w14:textId="77777777" w:rsidR="0061236C" w:rsidRDefault="00AC6168">
      <w:pPr>
        <w:pStyle w:val="Normal1"/>
        <w:numPr>
          <w:ilvl w:val="0"/>
          <w:numId w:val="1"/>
        </w:numPr>
        <w:ind w:right="493" w:hanging="360"/>
      </w:pPr>
      <w:r>
        <w:rPr>
          <w:rFonts w:ascii="Arial" w:eastAsia="Arial" w:hAnsi="Arial" w:cs="Arial"/>
          <w:sz w:val="22"/>
          <w:szCs w:val="22"/>
        </w:rPr>
        <w:t>The MCBOE and J</w:t>
      </w:r>
      <w:r w:rsidR="00D91219">
        <w:rPr>
          <w:rFonts w:ascii="Arial" w:eastAsia="Arial" w:hAnsi="Arial" w:cs="Arial"/>
          <w:sz w:val="22"/>
          <w:szCs w:val="22"/>
        </w:rPr>
        <w:t>CDHR agree to collaborate to jointly design a comprehensive transportation plan to ensure that transportation for children in foster care is provided, arranged, and funded.</w:t>
      </w:r>
    </w:p>
    <w:p w14:paraId="06E93FF9" w14:textId="77777777" w:rsidR="0061236C" w:rsidRDefault="0061236C">
      <w:pPr>
        <w:pStyle w:val="Normal1"/>
        <w:ind w:left="720" w:right="493"/>
        <w:rPr>
          <w:rFonts w:ascii="Arial" w:eastAsia="Arial" w:hAnsi="Arial" w:cs="Arial"/>
          <w:sz w:val="22"/>
          <w:szCs w:val="22"/>
        </w:rPr>
      </w:pPr>
    </w:p>
    <w:p w14:paraId="3D47EC41" w14:textId="7AADA560" w:rsidR="0061236C" w:rsidRDefault="00D91219">
      <w:pPr>
        <w:pStyle w:val="Normal1"/>
        <w:numPr>
          <w:ilvl w:val="0"/>
          <w:numId w:val="1"/>
        </w:numPr>
        <w:ind w:right="493" w:hanging="360"/>
      </w:pPr>
      <w:r>
        <w:rPr>
          <w:rFonts w:ascii="Arial" w:eastAsia="Arial" w:hAnsi="Arial" w:cs="Arial"/>
          <w:sz w:val="22"/>
          <w:szCs w:val="22"/>
        </w:rPr>
        <w:t>Both parties agree that under no circumstances shall a transportation dispute between</w:t>
      </w:r>
      <w:r w:rsidR="00E77261">
        <w:rPr>
          <w:rFonts w:ascii="Arial" w:eastAsia="Arial" w:hAnsi="Arial" w:cs="Arial"/>
          <w:sz w:val="22"/>
          <w:szCs w:val="22"/>
        </w:rPr>
        <w:t xml:space="preserve"> each</w:t>
      </w:r>
      <w:r>
        <w:rPr>
          <w:rFonts w:ascii="Arial" w:eastAsia="Arial" w:hAnsi="Arial" w:cs="Arial"/>
          <w:sz w:val="22"/>
          <w:szCs w:val="22"/>
        </w:rPr>
        <w:t xml:space="preserve"> part</w:t>
      </w:r>
      <w:r w:rsidR="00E77261">
        <w:rPr>
          <w:rFonts w:ascii="Arial" w:eastAsia="Arial" w:hAnsi="Arial" w:cs="Arial"/>
          <w:sz w:val="22"/>
          <w:szCs w:val="22"/>
        </w:rPr>
        <w:t>y will</w:t>
      </w:r>
      <w:r>
        <w:rPr>
          <w:rFonts w:ascii="Arial" w:eastAsia="Arial" w:hAnsi="Arial" w:cs="Arial"/>
          <w:sz w:val="22"/>
          <w:szCs w:val="22"/>
        </w:rPr>
        <w:t xml:space="preserve"> delay or interrupt the provision of transportation for a child to the school of origin.</w:t>
      </w:r>
    </w:p>
    <w:p w14:paraId="0B3F4751" w14:textId="77777777" w:rsidR="0061236C" w:rsidRDefault="0061236C">
      <w:pPr>
        <w:pStyle w:val="Normal1"/>
        <w:ind w:right="493"/>
        <w:rPr>
          <w:rFonts w:ascii="Arial" w:eastAsia="Arial" w:hAnsi="Arial" w:cs="Arial"/>
          <w:sz w:val="22"/>
          <w:szCs w:val="22"/>
        </w:rPr>
      </w:pPr>
    </w:p>
    <w:p w14:paraId="159FAFC4" w14:textId="77777777" w:rsidR="0061236C" w:rsidRDefault="00D91219">
      <w:pPr>
        <w:pStyle w:val="Normal1"/>
        <w:numPr>
          <w:ilvl w:val="0"/>
          <w:numId w:val="1"/>
        </w:numPr>
        <w:ind w:right="493" w:hanging="360"/>
      </w:pPr>
      <w:r>
        <w:rPr>
          <w:rFonts w:ascii="Arial" w:eastAsia="Arial" w:hAnsi="Arial" w:cs="Arial"/>
          <w:sz w:val="22"/>
          <w:szCs w:val="22"/>
        </w:rPr>
        <w:t>Both parties agree to communicate regularly and share leadership responsibilities at the local level to ensure that available resources for transportation are utilized in the most effective manner, without duplication.</w:t>
      </w:r>
    </w:p>
    <w:p w14:paraId="2A26B4AB" w14:textId="77777777" w:rsidR="0061236C" w:rsidRDefault="0061236C">
      <w:pPr>
        <w:pStyle w:val="Normal1"/>
        <w:ind w:right="493"/>
        <w:rPr>
          <w:rFonts w:ascii="Arial" w:eastAsia="Arial" w:hAnsi="Arial" w:cs="Arial"/>
          <w:sz w:val="22"/>
          <w:szCs w:val="22"/>
        </w:rPr>
      </w:pPr>
    </w:p>
    <w:p w14:paraId="29EDBC05" w14:textId="77777777" w:rsidR="0061236C" w:rsidRDefault="00D91219">
      <w:pPr>
        <w:pStyle w:val="Normal1"/>
        <w:numPr>
          <w:ilvl w:val="0"/>
          <w:numId w:val="1"/>
        </w:numPr>
        <w:ind w:hanging="360"/>
      </w:pPr>
      <w:r>
        <w:rPr>
          <w:rFonts w:ascii="Arial" w:eastAsia="Arial" w:hAnsi="Arial" w:cs="Arial"/>
          <w:sz w:val="22"/>
          <w:szCs w:val="22"/>
        </w:rPr>
        <w:t>Both parties agree that transportation must be provided in a “cost effective” manner so low-cost/no-cost options should be explored. (</w:t>
      </w:r>
      <w:r w:rsidR="00D43BD2">
        <w:rPr>
          <w:rFonts w:ascii="Arial" w:eastAsia="Arial" w:hAnsi="Arial" w:cs="Arial"/>
          <w:sz w:val="22"/>
          <w:szCs w:val="22"/>
        </w:rPr>
        <w:t>E.g</w:t>
      </w:r>
      <w:r>
        <w:rPr>
          <w:rFonts w:ascii="Arial" w:eastAsia="Arial" w:hAnsi="Arial" w:cs="Arial"/>
          <w:sz w:val="22"/>
          <w:szCs w:val="22"/>
        </w:rPr>
        <w:t xml:space="preserve">. pre-existing bus stops or public </w:t>
      </w:r>
      <w:r>
        <w:rPr>
          <w:rFonts w:ascii="Arial" w:eastAsia="Arial" w:hAnsi="Arial" w:cs="Arial"/>
          <w:sz w:val="22"/>
          <w:szCs w:val="22"/>
        </w:rPr>
        <w:lastRenderedPageBreak/>
        <w:t>transportation, foster parents provide transportation, transportation by other programs if child is eligible).</w:t>
      </w:r>
    </w:p>
    <w:p w14:paraId="2052D2A0" w14:textId="77777777" w:rsidR="0061236C" w:rsidRDefault="0061236C">
      <w:pPr>
        <w:pStyle w:val="Normal1"/>
        <w:ind w:left="720"/>
        <w:rPr>
          <w:rFonts w:ascii="Arial" w:eastAsia="Arial" w:hAnsi="Arial" w:cs="Arial"/>
          <w:sz w:val="22"/>
          <w:szCs w:val="22"/>
        </w:rPr>
      </w:pPr>
    </w:p>
    <w:p w14:paraId="2467108E" w14:textId="77777777" w:rsidR="0061236C" w:rsidRDefault="00D91219">
      <w:pPr>
        <w:pStyle w:val="Normal1"/>
        <w:numPr>
          <w:ilvl w:val="0"/>
          <w:numId w:val="1"/>
        </w:numPr>
        <w:ind w:right="493" w:hanging="360"/>
      </w:pPr>
      <w:r>
        <w:rPr>
          <w:rFonts w:ascii="Arial" w:eastAsia="Arial" w:hAnsi="Arial" w:cs="Arial"/>
          <w:sz w:val="22"/>
          <w:szCs w:val="22"/>
        </w:rPr>
        <w:t>Both parties agree to maintain confidentiality of information regarding children and families being served, in accordance with the Family Education Rights and Privacy Act (FERPA), and all other State and Federal laws and regulations regarding confidentiality.</w:t>
      </w:r>
    </w:p>
    <w:p w14:paraId="20F2D58E" w14:textId="77777777" w:rsidR="0061236C" w:rsidRDefault="0061236C">
      <w:pPr>
        <w:pStyle w:val="Normal1"/>
        <w:ind w:left="360" w:right="493"/>
        <w:rPr>
          <w:rFonts w:ascii="Arial" w:eastAsia="Arial" w:hAnsi="Arial" w:cs="Arial"/>
          <w:sz w:val="22"/>
          <w:szCs w:val="22"/>
        </w:rPr>
      </w:pPr>
    </w:p>
    <w:p w14:paraId="1EF76462" w14:textId="77777777" w:rsidR="0061236C" w:rsidRDefault="00D91219">
      <w:pPr>
        <w:pStyle w:val="Normal1"/>
        <w:numPr>
          <w:ilvl w:val="0"/>
          <w:numId w:val="1"/>
        </w:numPr>
        <w:ind w:hanging="360"/>
      </w:pPr>
      <w:r>
        <w:rPr>
          <w:rFonts w:ascii="Arial" w:eastAsia="Arial" w:hAnsi="Arial" w:cs="Arial"/>
          <w:sz w:val="22"/>
          <w:szCs w:val="22"/>
        </w:rPr>
        <w:t>Both parties understand that all federal, state and local funding sources should be maximized to ensure transportations costs are not unduly burdensome on one agency.</w:t>
      </w:r>
    </w:p>
    <w:p w14:paraId="13D2B522" w14:textId="77777777" w:rsidR="0061236C" w:rsidRDefault="0061236C">
      <w:pPr>
        <w:pStyle w:val="Normal1"/>
        <w:rPr>
          <w:rFonts w:ascii="Arial" w:eastAsia="Arial" w:hAnsi="Arial" w:cs="Arial"/>
          <w:sz w:val="20"/>
          <w:szCs w:val="20"/>
        </w:rPr>
      </w:pPr>
    </w:p>
    <w:p w14:paraId="157B8F4E" w14:textId="77777777" w:rsidR="0061236C" w:rsidRDefault="0061236C">
      <w:pPr>
        <w:pStyle w:val="Heading1"/>
        <w:ind w:left="0"/>
        <w:rPr>
          <w:u w:val="single"/>
        </w:rPr>
      </w:pPr>
    </w:p>
    <w:p w14:paraId="40354E6C" w14:textId="77777777" w:rsidR="0061236C" w:rsidRDefault="00D91219">
      <w:pPr>
        <w:pStyle w:val="Heading1"/>
        <w:ind w:left="0"/>
        <w:rPr>
          <w:b w:val="0"/>
        </w:rPr>
      </w:pPr>
      <w:r>
        <w:rPr>
          <w:u w:val="single"/>
        </w:rPr>
        <w:t>Respective responsibilities under this agreement include</w:t>
      </w:r>
      <w:r>
        <w:t>:</w:t>
      </w:r>
    </w:p>
    <w:p w14:paraId="580E49B8" w14:textId="77777777" w:rsidR="0061236C" w:rsidRDefault="0061236C">
      <w:pPr>
        <w:pStyle w:val="Normal1"/>
      </w:pPr>
    </w:p>
    <w:p w14:paraId="372EF26F" w14:textId="77777777" w:rsidR="0061236C" w:rsidRDefault="0061236C">
      <w:pPr>
        <w:pStyle w:val="Normal1"/>
        <w:spacing w:before="6"/>
        <w:rPr>
          <w:rFonts w:ascii="Arial" w:eastAsia="Arial" w:hAnsi="Arial" w:cs="Arial"/>
          <w:b/>
          <w:sz w:val="10"/>
          <w:szCs w:val="10"/>
        </w:rPr>
      </w:pPr>
    </w:p>
    <w:p w14:paraId="1F1756F5" w14:textId="77777777" w:rsidR="0061236C" w:rsidRDefault="00AC6168">
      <w:pPr>
        <w:pStyle w:val="Heading2"/>
        <w:tabs>
          <w:tab w:val="left" w:pos="5055"/>
        </w:tabs>
        <w:ind w:left="0"/>
        <w:rPr>
          <w:i w:val="0"/>
          <w:u w:val="none"/>
        </w:rPr>
      </w:pPr>
      <w:r>
        <w:rPr>
          <w:i w:val="0"/>
        </w:rPr>
        <w:t>Midfield City Schools (M</w:t>
      </w:r>
      <w:r w:rsidR="00D91219">
        <w:rPr>
          <w:i w:val="0"/>
        </w:rPr>
        <w:t>CBOE)</w:t>
      </w:r>
    </w:p>
    <w:p w14:paraId="5D6FA52E" w14:textId="77777777" w:rsidR="0061236C" w:rsidRDefault="0061236C">
      <w:pPr>
        <w:pStyle w:val="Normal1"/>
        <w:rPr>
          <w:rFonts w:ascii="Arial" w:eastAsia="Arial" w:hAnsi="Arial" w:cs="Arial"/>
          <w:b/>
          <w:i/>
        </w:rPr>
      </w:pPr>
    </w:p>
    <w:p w14:paraId="1F20CE0C" w14:textId="4F52D7DC" w:rsidR="0061236C" w:rsidRDefault="00D91219">
      <w:pPr>
        <w:pStyle w:val="Normal1"/>
        <w:numPr>
          <w:ilvl w:val="0"/>
          <w:numId w:val="2"/>
        </w:numPr>
        <w:ind w:right="112" w:hanging="360"/>
      </w:pPr>
      <w:r>
        <w:rPr>
          <w:rFonts w:ascii="Arial" w:eastAsia="Arial" w:hAnsi="Arial" w:cs="Arial"/>
          <w:sz w:val="22"/>
          <w:szCs w:val="22"/>
        </w:rPr>
        <w:t>Establish the</w:t>
      </w:r>
      <w:r w:rsidR="006F2296">
        <w:rPr>
          <w:rFonts w:ascii="Arial" w:eastAsia="Arial" w:hAnsi="Arial" w:cs="Arial"/>
          <w:sz w:val="22"/>
          <w:szCs w:val="22"/>
        </w:rPr>
        <w:t xml:space="preserve"> Federal Programs Coordinator and</w:t>
      </w:r>
      <w:r>
        <w:rPr>
          <w:rFonts w:ascii="Arial" w:eastAsia="Arial" w:hAnsi="Arial" w:cs="Arial"/>
          <w:sz w:val="22"/>
          <w:szCs w:val="22"/>
        </w:rPr>
        <w:t xml:space="preserve"> the Foster Care Point of Contact (POC) given the importance of transportation to ensure educational stability requirements defined by </w:t>
      </w:r>
      <w:r w:rsidR="00E77261">
        <w:rPr>
          <w:rFonts w:ascii="Arial" w:eastAsia="Arial" w:hAnsi="Arial" w:cs="Arial"/>
          <w:sz w:val="22"/>
          <w:szCs w:val="22"/>
        </w:rPr>
        <w:t xml:space="preserve">The </w:t>
      </w:r>
      <w:bookmarkStart w:id="0" w:name="_GoBack"/>
      <w:bookmarkEnd w:id="0"/>
      <w:r w:rsidR="00E77261">
        <w:rPr>
          <w:rFonts w:ascii="Arial" w:eastAsia="Arial" w:hAnsi="Arial" w:cs="Arial"/>
          <w:sz w:val="22"/>
          <w:szCs w:val="22"/>
        </w:rPr>
        <w:t>Every</w:t>
      </w:r>
      <w:r>
        <w:rPr>
          <w:rFonts w:ascii="Arial" w:eastAsia="Arial" w:hAnsi="Arial" w:cs="Arial"/>
          <w:sz w:val="22"/>
          <w:szCs w:val="22"/>
        </w:rPr>
        <w:t xml:space="preserve"> Student Succeeds Act (ESSA).</w:t>
      </w:r>
    </w:p>
    <w:p w14:paraId="488D7142" w14:textId="77777777" w:rsidR="0061236C" w:rsidRDefault="0061236C">
      <w:pPr>
        <w:pStyle w:val="Normal1"/>
        <w:ind w:left="720" w:right="112"/>
        <w:rPr>
          <w:rFonts w:ascii="Arial" w:eastAsia="Arial" w:hAnsi="Arial" w:cs="Arial"/>
          <w:sz w:val="22"/>
          <w:szCs w:val="22"/>
        </w:rPr>
      </w:pPr>
    </w:p>
    <w:p w14:paraId="753ED514" w14:textId="77777777" w:rsidR="0061236C" w:rsidRDefault="00D91219">
      <w:pPr>
        <w:pStyle w:val="Normal1"/>
        <w:numPr>
          <w:ilvl w:val="0"/>
          <w:numId w:val="2"/>
        </w:numPr>
        <w:ind w:right="112" w:hanging="360"/>
      </w:pPr>
      <w:r>
        <w:rPr>
          <w:rFonts w:ascii="Arial" w:eastAsia="Arial" w:hAnsi="Arial" w:cs="Arial"/>
          <w:sz w:val="22"/>
          <w:szCs w:val="22"/>
        </w:rPr>
        <w:t xml:space="preserve">Share the Foster Care POC’s contact information with state and local education </w:t>
      </w:r>
      <w:r w:rsidR="00AC6168">
        <w:rPr>
          <w:rFonts w:ascii="Arial" w:eastAsia="Arial" w:hAnsi="Arial" w:cs="Arial"/>
          <w:sz w:val="22"/>
          <w:szCs w:val="22"/>
        </w:rPr>
        <w:t>and J</w:t>
      </w:r>
      <w:r>
        <w:rPr>
          <w:rFonts w:ascii="Arial" w:eastAsia="Arial" w:hAnsi="Arial" w:cs="Arial"/>
          <w:sz w:val="22"/>
          <w:szCs w:val="22"/>
        </w:rPr>
        <w:t>CDHR.</w:t>
      </w:r>
    </w:p>
    <w:p w14:paraId="068153E2" w14:textId="77777777" w:rsidR="0061236C" w:rsidRDefault="0061236C">
      <w:pPr>
        <w:pStyle w:val="Normal1"/>
        <w:ind w:right="112"/>
        <w:rPr>
          <w:rFonts w:ascii="Arial" w:eastAsia="Arial" w:hAnsi="Arial" w:cs="Arial"/>
          <w:sz w:val="22"/>
          <w:szCs w:val="22"/>
        </w:rPr>
      </w:pPr>
    </w:p>
    <w:p w14:paraId="2A7BC312" w14:textId="77777777" w:rsidR="0061236C" w:rsidRDefault="00AC6168">
      <w:pPr>
        <w:pStyle w:val="Normal1"/>
        <w:numPr>
          <w:ilvl w:val="0"/>
          <w:numId w:val="2"/>
        </w:numPr>
        <w:ind w:right="112" w:hanging="360"/>
      </w:pPr>
      <w:r>
        <w:rPr>
          <w:rFonts w:ascii="Arial" w:eastAsia="Arial" w:hAnsi="Arial" w:cs="Arial"/>
          <w:sz w:val="22"/>
          <w:szCs w:val="22"/>
        </w:rPr>
        <w:t>Understands that the M</w:t>
      </w:r>
      <w:r w:rsidR="00D91219">
        <w:rPr>
          <w:rFonts w:ascii="Arial" w:eastAsia="Arial" w:hAnsi="Arial" w:cs="Arial"/>
          <w:sz w:val="22"/>
          <w:szCs w:val="22"/>
        </w:rPr>
        <w:t>CBOE’s average daily cost to transport a student is the first source of funding, it must ensure that transportation is provided to children in foster care, adhering to the collaboratively designed transportation plan.</w:t>
      </w:r>
    </w:p>
    <w:p w14:paraId="68F74554" w14:textId="77777777" w:rsidR="0061236C" w:rsidRDefault="0061236C">
      <w:pPr>
        <w:pStyle w:val="Normal1"/>
        <w:ind w:right="112"/>
        <w:rPr>
          <w:rFonts w:ascii="Arial" w:eastAsia="Arial" w:hAnsi="Arial" w:cs="Arial"/>
          <w:sz w:val="22"/>
          <w:szCs w:val="22"/>
        </w:rPr>
      </w:pPr>
    </w:p>
    <w:p w14:paraId="712BA5C4" w14:textId="77777777" w:rsidR="0061236C" w:rsidRDefault="00D91219">
      <w:pPr>
        <w:pStyle w:val="Normal1"/>
        <w:numPr>
          <w:ilvl w:val="0"/>
          <w:numId w:val="2"/>
        </w:numPr>
        <w:ind w:right="112" w:hanging="360"/>
      </w:pPr>
      <w:bookmarkStart w:id="1" w:name="_gjdgxs" w:colFirst="0" w:colLast="0"/>
      <w:bookmarkEnd w:id="1"/>
      <w:r>
        <w:rPr>
          <w:rFonts w:ascii="Arial" w:eastAsia="Arial" w:hAnsi="Arial" w:cs="Arial"/>
          <w:sz w:val="22"/>
          <w:szCs w:val="22"/>
        </w:rPr>
        <w:t>Understands that if there are additional costs for providing transportation for children in foster care to remain in hi</w:t>
      </w:r>
      <w:r w:rsidR="00AC6168">
        <w:rPr>
          <w:rFonts w:ascii="Arial" w:eastAsia="Arial" w:hAnsi="Arial" w:cs="Arial"/>
          <w:sz w:val="22"/>
          <w:szCs w:val="22"/>
        </w:rPr>
        <w:t>s or her school of origin, the M</w:t>
      </w:r>
      <w:r>
        <w:rPr>
          <w:rFonts w:ascii="Arial" w:eastAsia="Arial" w:hAnsi="Arial" w:cs="Arial"/>
          <w:sz w:val="22"/>
          <w:szCs w:val="22"/>
        </w:rPr>
        <w:t>CBOE through fundin</w:t>
      </w:r>
      <w:r w:rsidR="00AC6168">
        <w:rPr>
          <w:rFonts w:ascii="Arial" w:eastAsia="Arial" w:hAnsi="Arial" w:cs="Arial"/>
          <w:sz w:val="22"/>
          <w:szCs w:val="22"/>
        </w:rPr>
        <w:t>g received through Title I and J</w:t>
      </w:r>
      <w:r>
        <w:rPr>
          <w:rFonts w:ascii="Arial" w:eastAsia="Arial" w:hAnsi="Arial" w:cs="Arial"/>
          <w:sz w:val="22"/>
          <w:szCs w:val="22"/>
        </w:rPr>
        <w:t>CDHR through its funding sources will divide the remaining cost equally (50/50</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328352E1" w14:textId="77777777" w:rsidR="0061236C" w:rsidRDefault="0061236C">
      <w:pPr>
        <w:pStyle w:val="Normal1"/>
        <w:ind w:right="112"/>
        <w:rPr>
          <w:rFonts w:ascii="Arial" w:eastAsia="Arial" w:hAnsi="Arial" w:cs="Arial"/>
          <w:sz w:val="22"/>
          <w:szCs w:val="22"/>
        </w:rPr>
      </w:pPr>
    </w:p>
    <w:p w14:paraId="730F532F" w14:textId="77777777" w:rsidR="0061236C" w:rsidRDefault="00D91219">
      <w:pPr>
        <w:pStyle w:val="Normal1"/>
        <w:numPr>
          <w:ilvl w:val="0"/>
          <w:numId w:val="2"/>
        </w:numPr>
        <w:ind w:right="541" w:hanging="360"/>
        <w:jc w:val="both"/>
      </w:pPr>
      <w:r>
        <w:rPr>
          <w:rFonts w:ascii="Arial" w:eastAsia="Arial" w:hAnsi="Arial" w:cs="Arial"/>
          <w:sz w:val="22"/>
          <w:szCs w:val="22"/>
        </w:rPr>
        <w:t>Agrees that a child must remain in his or her school of origin while any disputes are being resolved. Agrees to provide funding for transportation as described from the school of origin while any disputes are being resolved.</w:t>
      </w:r>
    </w:p>
    <w:p w14:paraId="2DF71CEC" w14:textId="77777777" w:rsidR="0061236C" w:rsidRDefault="0061236C">
      <w:pPr>
        <w:pStyle w:val="Normal1"/>
        <w:rPr>
          <w:rFonts w:ascii="Calibri" w:eastAsia="Calibri" w:hAnsi="Calibri" w:cs="Calibri"/>
          <w:sz w:val="22"/>
          <w:szCs w:val="22"/>
        </w:rPr>
      </w:pPr>
    </w:p>
    <w:p w14:paraId="7C1D6478" w14:textId="77777777" w:rsidR="0061236C" w:rsidRDefault="00D91219">
      <w:pPr>
        <w:pStyle w:val="Normal1"/>
        <w:numPr>
          <w:ilvl w:val="0"/>
          <w:numId w:val="2"/>
        </w:numPr>
        <w:ind w:right="541" w:hanging="360"/>
        <w:jc w:val="both"/>
      </w:pPr>
      <w:r>
        <w:rPr>
          <w:rFonts w:ascii="Arial" w:eastAsia="Arial" w:hAnsi="Arial" w:cs="Arial"/>
          <w:sz w:val="22"/>
          <w:szCs w:val="22"/>
        </w:rPr>
        <w:t>Ag</w:t>
      </w:r>
      <w:r w:rsidR="00AC6168">
        <w:rPr>
          <w:rFonts w:ascii="Arial" w:eastAsia="Arial" w:hAnsi="Arial" w:cs="Arial"/>
          <w:sz w:val="22"/>
          <w:szCs w:val="22"/>
        </w:rPr>
        <w:t>rees that the J</w:t>
      </w:r>
      <w:r>
        <w:rPr>
          <w:rFonts w:ascii="Arial" w:eastAsia="Arial" w:hAnsi="Arial" w:cs="Arial"/>
          <w:sz w:val="22"/>
          <w:szCs w:val="22"/>
        </w:rPr>
        <w:t>CDHR will determine who will transpor</w:t>
      </w:r>
      <w:r w:rsidR="00AC6168">
        <w:rPr>
          <w:rFonts w:ascii="Arial" w:eastAsia="Arial" w:hAnsi="Arial" w:cs="Arial"/>
          <w:sz w:val="22"/>
          <w:szCs w:val="22"/>
        </w:rPr>
        <w:t>t a student in accordance with J</w:t>
      </w:r>
      <w:r>
        <w:rPr>
          <w:rFonts w:ascii="Arial" w:eastAsia="Arial" w:hAnsi="Arial" w:cs="Arial"/>
          <w:sz w:val="22"/>
          <w:szCs w:val="22"/>
        </w:rPr>
        <w:t xml:space="preserve">CDHR </w:t>
      </w:r>
      <w:r w:rsidR="00AC6168">
        <w:rPr>
          <w:rFonts w:ascii="Arial" w:eastAsia="Arial" w:hAnsi="Arial" w:cs="Arial"/>
          <w:sz w:val="22"/>
          <w:szCs w:val="22"/>
        </w:rPr>
        <w:t>transportation guidelines. The M</w:t>
      </w:r>
      <w:r>
        <w:rPr>
          <w:rFonts w:ascii="Arial" w:eastAsia="Arial" w:hAnsi="Arial" w:cs="Arial"/>
          <w:sz w:val="22"/>
          <w:szCs w:val="22"/>
        </w:rPr>
        <w:t>CBOE can only authorize a student to be transported on a State of Alabama certified school bus.</w:t>
      </w:r>
    </w:p>
    <w:p w14:paraId="0EA44E87" w14:textId="77777777" w:rsidR="0061236C" w:rsidRDefault="0061236C">
      <w:pPr>
        <w:pStyle w:val="Normal1"/>
        <w:rPr>
          <w:rFonts w:ascii="Calibri" w:eastAsia="Calibri" w:hAnsi="Calibri" w:cs="Calibri"/>
          <w:sz w:val="22"/>
          <w:szCs w:val="22"/>
        </w:rPr>
      </w:pPr>
    </w:p>
    <w:p w14:paraId="50653921" w14:textId="77777777" w:rsidR="0061236C" w:rsidRDefault="00D91219">
      <w:pPr>
        <w:pStyle w:val="Normal1"/>
        <w:numPr>
          <w:ilvl w:val="0"/>
          <w:numId w:val="2"/>
        </w:numPr>
        <w:ind w:right="541" w:hanging="360"/>
        <w:jc w:val="both"/>
      </w:pPr>
      <w:r>
        <w:rPr>
          <w:rFonts w:ascii="Arial" w:eastAsia="Arial" w:hAnsi="Arial" w:cs="Arial"/>
          <w:sz w:val="22"/>
          <w:szCs w:val="22"/>
        </w:rPr>
        <w:t>Transporting a student on an establish</w:t>
      </w:r>
      <w:r w:rsidR="00AC6168">
        <w:rPr>
          <w:rFonts w:ascii="Arial" w:eastAsia="Arial" w:hAnsi="Arial" w:cs="Arial"/>
          <w:sz w:val="22"/>
          <w:szCs w:val="22"/>
        </w:rPr>
        <w:t>ed M</w:t>
      </w:r>
      <w:r>
        <w:rPr>
          <w:rFonts w:ascii="Arial" w:eastAsia="Arial" w:hAnsi="Arial" w:cs="Arial"/>
          <w:sz w:val="22"/>
          <w:szCs w:val="22"/>
        </w:rPr>
        <w:t xml:space="preserve">CBOE bus route is the only option available. </w:t>
      </w:r>
    </w:p>
    <w:p w14:paraId="564D87A5" w14:textId="77777777" w:rsidR="0061236C" w:rsidRDefault="0061236C">
      <w:pPr>
        <w:pStyle w:val="Normal1"/>
        <w:rPr>
          <w:rFonts w:ascii="Calibri" w:eastAsia="Calibri" w:hAnsi="Calibri" w:cs="Calibri"/>
          <w:sz w:val="22"/>
          <w:szCs w:val="22"/>
        </w:rPr>
      </w:pPr>
    </w:p>
    <w:p w14:paraId="7759AAEA" w14:textId="77777777" w:rsidR="0061236C" w:rsidRDefault="0061236C">
      <w:pPr>
        <w:pStyle w:val="Normal1"/>
        <w:rPr>
          <w:rFonts w:ascii="Arial" w:eastAsia="Arial" w:hAnsi="Arial" w:cs="Arial"/>
          <w:sz w:val="20"/>
          <w:szCs w:val="20"/>
        </w:rPr>
      </w:pPr>
    </w:p>
    <w:p w14:paraId="45FEDB61" w14:textId="77777777" w:rsidR="0061236C" w:rsidRDefault="0061236C">
      <w:pPr>
        <w:pStyle w:val="Normal1"/>
        <w:spacing w:before="2"/>
        <w:rPr>
          <w:rFonts w:ascii="Arial" w:eastAsia="Arial" w:hAnsi="Arial" w:cs="Arial"/>
          <w:sz w:val="25"/>
          <w:szCs w:val="25"/>
        </w:rPr>
      </w:pPr>
    </w:p>
    <w:p w14:paraId="5D32E231" w14:textId="77777777" w:rsidR="0061236C" w:rsidRDefault="00D91219">
      <w:pPr>
        <w:pStyle w:val="Heading2"/>
        <w:tabs>
          <w:tab w:val="left" w:pos="4543"/>
        </w:tabs>
        <w:ind w:left="0"/>
        <w:rPr>
          <w:i w:val="0"/>
          <w:u w:val="none"/>
        </w:rPr>
      </w:pPr>
      <w:r>
        <w:t xml:space="preserve"> </w:t>
      </w:r>
      <w:r w:rsidR="00AC6168">
        <w:rPr>
          <w:i w:val="0"/>
        </w:rPr>
        <w:t>Jefferson</w:t>
      </w:r>
      <w:r>
        <w:rPr>
          <w:i w:val="0"/>
        </w:rPr>
        <w:t xml:space="preserve"> County </w:t>
      </w:r>
      <w:r w:rsidR="00AC6168">
        <w:rPr>
          <w:i w:val="0"/>
        </w:rPr>
        <w:t>Department of Human Resources (J</w:t>
      </w:r>
      <w:r>
        <w:rPr>
          <w:i w:val="0"/>
        </w:rPr>
        <w:t>CDHR)</w:t>
      </w:r>
    </w:p>
    <w:p w14:paraId="041C565C" w14:textId="77777777" w:rsidR="0061236C" w:rsidRDefault="0061236C">
      <w:pPr>
        <w:pStyle w:val="Normal1"/>
        <w:rPr>
          <w:rFonts w:ascii="Arial" w:eastAsia="Arial" w:hAnsi="Arial" w:cs="Arial"/>
          <w:b/>
          <w:i/>
        </w:rPr>
      </w:pPr>
    </w:p>
    <w:p w14:paraId="4E29B1C1" w14:textId="4572BD7B" w:rsidR="0061236C" w:rsidRDefault="00D91219">
      <w:pPr>
        <w:pStyle w:val="Normal1"/>
        <w:numPr>
          <w:ilvl w:val="0"/>
          <w:numId w:val="2"/>
        </w:numPr>
        <w:ind w:right="112" w:hanging="360"/>
      </w:pPr>
      <w:r>
        <w:rPr>
          <w:rFonts w:ascii="Arial" w:eastAsia="Arial" w:hAnsi="Arial" w:cs="Arial"/>
          <w:sz w:val="22"/>
          <w:szCs w:val="22"/>
        </w:rPr>
        <w:lastRenderedPageBreak/>
        <w:t xml:space="preserve">Establish a Foster Care Point of Contact (POC) given the importance of transportation to ensure educational stability requirements defined by </w:t>
      </w:r>
      <w:proofErr w:type="gramStart"/>
      <w:r w:rsidR="00E77261">
        <w:rPr>
          <w:rFonts w:ascii="Arial" w:eastAsia="Arial" w:hAnsi="Arial" w:cs="Arial"/>
          <w:sz w:val="22"/>
          <w:szCs w:val="22"/>
        </w:rPr>
        <w:t>The Every</w:t>
      </w:r>
      <w:proofErr w:type="gramEnd"/>
      <w:r>
        <w:rPr>
          <w:rFonts w:ascii="Arial" w:eastAsia="Arial" w:hAnsi="Arial" w:cs="Arial"/>
          <w:sz w:val="22"/>
          <w:szCs w:val="22"/>
        </w:rPr>
        <w:t xml:space="preserve"> Student Succeeds Act (ESSA).</w:t>
      </w:r>
    </w:p>
    <w:p w14:paraId="30952B01" w14:textId="77777777" w:rsidR="0061236C" w:rsidRDefault="0061236C">
      <w:pPr>
        <w:pStyle w:val="Normal1"/>
        <w:ind w:left="720" w:right="112"/>
        <w:rPr>
          <w:rFonts w:ascii="Arial" w:eastAsia="Arial" w:hAnsi="Arial" w:cs="Arial"/>
          <w:sz w:val="22"/>
          <w:szCs w:val="22"/>
        </w:rPr>
      </w:pPr>
    </w:p>
    <w:p w14:paraId="659FA2CC" w14:textId="77777777" w:rsidR="0061236C" w:rsidRDefault="00D91219">
      <w:pPr>
        <w:pStyle w:val="Normal1"/>
        <w:numPr>
          <w:ilvl w:val="0"/>
          <w:numId w:val="3"/>
        </w:numPr>
        <w:ind w:hanging="360"/>
      </w:pPr>
      <w:r>
        <w:rPr>
          <w:rFonts w:ascii="Arial" w:eastAsia="Arial" w:hAnsi="Arial" w:cs="Arial"/>
          <w:sz w:val="22"/>
          <w:szCs w:val="22"/>
        </w:rPr>
        <w:t xml:space="preserve">Identifies children </w:t>
      </w:r>
      <w:r w:rsidR="00AC6168">
        <w:rPr>
          <w:rFonts w:ascii="Arial" w:eastAsia="Arial" w:hAnsi="Arial" w:cs="Arial"/>
          <w:sz w:val="22"/>
          <w:szCs w:val="22"/>
        </w:rPr>
        <w:t>in foster care enrolled in the MCBOE</w:t>
      </w:r>
      <w:r w:rsidR="00D43BD2">
        <w:rPr>
          <w:rFonts w:ascii="Arial" w:eastAsia="Arial" w:hAnsi="Arial" w:cs="Arial"/>
          <w:sz w:val="22"/>
          <w:szCs w:val="22"/>
        </w:rPr>
        <w:t xml:space="preserve"> who are in need of transportation</w:t>
      </w:r>
      <w:r w:rsidR="00AC6168">
        <w:rPr>
          <w:rFonts w:ascii="Arial" w:eastAsia="Arial" w:hAnsi="Arial" w:cs="Arial"/>
          <w:sz w:val="22"/>
          <w:szCs w:val="22"/>
        </w:rPr>
        <w:t xml:space="preserve"> in order for the MCBOE and J</w:t>
      </w:r>
      <w:r>
        <w:rPr>
          <w:rFonts w:ascii="Arial" w:eastAsia="Arial" w:hAnsi="Arial" w:cs="Arial"/>
          <w:sz w:val="22"/>
          <w:szCs w:val="22"/>
        </w:rPr>
        <w:t>CDHR to fulfill the jointly agreed upon transportation responsibilities.</w:t>
      </w:r>
    </w:p>
    <w:p w14:paraId="3835595B" w14:textId="77777777" w:rsidR="0061236C" w:rsidRDefault="0061236C">
      <w:pPr>
        <w:pStyle w:val="Normal1"/>
        <w:ind w:left="720"/>
        <w:rPr>
          <w:rFonts w:ascii="Arial" w:eastAsia="Arial" w:hAnsi="Arial" w:cs="Arial"/>
          <w:sz w:val="22"/>
          <w:szCs w:val="22"/>
        </w:rPr>
      </w:pPr>
    </w:p>
    <w:p w14:paraId="71B1CB73" w14:textId="77777777" w:rsidR="0061236C" w:rsidRDefault="00AC6168">
      <w:pPr>
        <w:pStyle w:val="Normal1"/>
        <w:numPr>
          <w:ilvl w:val="0"/>
          <w:numId w:val="3"/>
        </w:numPr>
        <w:ind w:right="112" w:hanging="360"/>
      </w:pPr>
      <w:r>
        <w:rPr>
          <w:rFonts w:ascii="Arial" w:eastAsia="Arial" w:hAnsi="Arial" w:cs="Arial"/>
          <w:sz w:val="22"/>
          <w:szCs w:val="22"/>
        </w:rPr>
        <w:t>Informs the M</w:t>
      </w:r>
      <w:r w:rsidR="00D91219">
        <w:rPr>
          <w:rFonts w:ascii="Arial" w:eastAsia="Arial" w:hAnsi="Arial" w:cs="Arial"/>
          <w:sz w:val="22"/>
          <w:szCs w:val="22"/>
        </w:rPr>
        <w:t>CBOE of children in foster care who may be in need of transportation to maintain enrollment in their school of origin.</w:t>
      </w:r>
    </w:p>
    <w:p w14:paraId="4CD70159" w14:textId="77777777" w:rsidR="0061236C" w:rsidRDefault="0061236C">
      <w:pPr>
        <w:pStyle w:val="Normal1"/>
        <w:ind w:right="112"/>
        <w:rPr>
          <w:rFonts w:ascii="Arial" w:eastAsia="Arial" w:hAnsi="Arial" w:cs="Arial"/>
          <w:sz w:val="22"/>
          <w:szCs w:val="22"/>
        </w:rPr>
      </w:pPr>
    </w:p>
    <w:p w14:paraId="6F5B95DC" w14:textId="77777777" w:rsidR="0061236C" w:rsidRDefault="00D91219">
      <w:pPr>
        <w:pStyle w:val="Normal1"/>
        <w:numPr>
          <w:ilvl w:val="0"/>
          <w:numId w:val="3"/>
        </w:numPr>
        <w:ind w:right="112" w:hanging="360"/>
      </w:pPr>
      <w:r>
        <w:rPr>
          <w:rFonts w:ascii="Arial" w:eastAsia="Arial" w:hAnsi="Arial" w:cs="Arial"/>
          <w:sz w:val="22"/>
          <w:szCs w:val="22"/>
        </w:rPr>
        <w:t>Agrees to immediately inform the</w:t>
      </w:r>
      <w:r w:rsidR="006F2296">
        <w:rPr>
          <w:rFonts w:ascii="Arial" w:eastAsia="Arial" w:hAnsi="Arial" w:cs="Arial"/>
          <w:sz w:val="22"/>
          <w:szCs w:val="22"/>
        </w:rPr>
        <w:t xml:space="preserve"> LEA’s POC and the</w:t>
      </w:r>
      <w:r>
        <w:rPr>
          <w:rFonts w:ascii="Arial" w:eastAsia="Arial" w:hAnsi="Arial" w:cs="Arial"/>
          <w:sz w:val="22"/>
          <w:szCs w:val="22"/>
        </w:rPr>
        <w:t xml:space="preserve"> Federal Programs Coordinator</w:t>
      </w:r>
      <w:r w:rsidR="0045312A">
        <w:rPr>
          <w:rFonts w:ascii="Arial" w:eastAsia="Arial" w:hAnsi="Arial" w:cs="Arial"/>
          <w:sz w:val="22"/>
          <w:szCs w:val="22"/>
        </w:rPr>
        <w:t xml:space="preserve"> an</w:t>
      </w:r>
      <w:r w:rsidR="00F83FA2">
        <w:rPr>
          <w:rFonts w:ascii="Arial" w:eastAsia="Arial" w:hAnsi="Arial" w:cs="Arial"/>
          <w:sz w:val="22"/>
          <w:szCs w:val="22"/>
        </w:rPr>
        <w:t>d</w:t>
      </w:r>
      <w:r>
        <w:rPr>
          <w:rFonts w:ascii="Arial" w:eastAsia="Arial" w:hAnsi="Arial" w:cs="Arial"/>
          <w:sz w:val="22"/>
          <w:szCs w:val="22"/>
        </w:rPr>
        <w:t xml:space="preserve"> of the school of origin of children in foster care who experience a change of foster care placement.</w:t>
      </w:r>
    </w:p>
    <w:p w14:paraId="279113A8" w14:textId="77777777" w:rsidR="0061236C" w:rsidRDefault="0061236C">
      <w:pPr>
        <w:pStyle w:val="Normal1"/>
        <w:rPr>
          <w:rFonts w:ascii="Calibri" w:eastAsia="Calibri" w:hAnsi="Calibri" w:cs="Calibri"/>
          <w:sz w:val="22"/>
          <w:szCs w:val="22"/>
        </w:rPr>
      </w:pPr>
    </w:p>
    <w:p w14:paraId="03ABDBE4" w14:textId="77777777" w:rsidR="0061236C" w:rsidRDefault="00AC6168">
      <w:pPr>
        <w:pStyle w:val="Normal1"/>
        <w:numPr>
          <w:ilvl w:val="0"/>
          <w:numId w:val="3"/>
        </w:numPr>
        <w:ind w:right="112" w:hanging="360"/>
      </w:pPr>
      <w:r>
        <w:rPr>
          <w:rFonts w:ascii="Arial" w:eastAsia="Arial" w:hAnsi="Arial" w:cs="Arial"/>
          <w:sz w:val="22"/>
          <w:szCs w:val="22"/>
        </w:rPr>
        <w:t>Understands that the M</w:t>
      </w:r>
      <w:r w:rsidR="00D91219">
        <w:rPr>
          <w:rFonts w:ascii="Arial" w:eastAsia="Arial" w:hAnsi="Arial" w:cs="Arial"/>
          <w:sz w:val="22"/>
          <w:szCs w:val="22"/>
        </w:rPr>
        <w:t xml:space="preserve">CBOE’s average daily bus cost to transport a student is the first source of funding. </w:t>
      </w:r>
    </w:p>
    <w:p w14:paraId="731F74B8" w14:textId="77777777" w:rsidR="0061236C" w:rsidRDefault="0061236C">
      <w:pPr>
        <w:pStyle w:val="Normal1"/>
        <w:rPr>
          <w:rFonts w:ascii="Calibri" w:eastAsia="Calibri" w:hAnsi="Calibri" w:cs="Calibri"/>
          <w:sz w:val="22"/>
          <w:szCs w:val="22"/>
        </w:rPr>
      </w:pPr>
    </w:p>
    <w:p w14:paraId="18CDAE35" w14:textId="77777777" w:rsidR="0061236C" w:rsidRDefault="00D91219">
      <w:pPr>
        <w:pStyle w:val="Normal1"/>
        <w:numPr>
          <w:ilvl w:val="0"/>
          <w:numId w:val="3"/>
        </w:numPr>
        <w:ind w:right="112" w:hanging="360"/>
      </w:pPr>
      <w:r>
        <w:rPr>
          <w:rFonts w:ascii="Arial" w:eastAsia="Arial" w:hAnsi="Arial" w:cs="Arial"/>
          <w:sz w:val="22"/>
          <w:szCs w:val="22"/>
        </w:rPr>
        <w:t>Understands that if there are additional costs for providing transportation for children in foster care to remain i</w:t>
      </w:r>
      <w:r w:rsidR="00AC6168">
        <w:rPr>
          <w:rFonts w:ascii="Arial" w:eastAsia="Arial" w:hAnsi="Arial" w:cs="Arial"/>
          <w:sz w:val="22"/>
          <w:szCs w:val="22"/>
        </w:rPr>
        <w:t>n his or her school of origin, J</w:t>
      </w:r>
      <w:r>
        <w:rPr>
          <w:rFonts w:ascii="Arial" w:eastAsia="Arial" w:hAnsi="Arial" w:cs="Arial"/>
          <w:sz w:val="22"/>
          <w:szCs w:val="22"/>
        </w:rPr>
        <w:t>CDHR will support transportation costs for eligible foster care youth utilizing funds made available within the county’s child welfare budget under Section 475(4)(A) of Title IV-E of the Social Security Act, or other auth</w:t>
      </w:r>
      <w:r w:rsidR="00AC6168">
        <w:rPr>
          <w:rFonts w:ascii="Arial" w:eastAsia="Arial" w:hAnsi="Arial" w:cs="Arial"/>
          <w:sz w:val="22"/>
          <w:szCs w:val="22"/>
        </w:rPr>
        <w:t>orized funding sources and the M</w:t>
      </w:r>
      <w:r>
        <w:rPr>
          <w:rFonts w:ascii="Arial" w:eastAsia="Arial" w:hAnsi="Arial" w:cs="Arial"/>
          <w:sz w:val="22"/>
          <w:szCs w:val="22"/>
        </w:rPr>
        <w:t>CBOE  will support transportation costs through funding received through Title I</w:t>
      </w:r>
      <w:r w:rsidR="00AC6168">
        <w:rPr>
          <w:rFonts w:ascii="Arial" w:eastAsia="Arial" w:hAnsi="Arial" w:cs="Arial"/>
          <w:sz w:val="22"/>
          <w:szCs w:val="22"/>
        </w:rPr>
        <w:t xml:space="preserve"> and remaining cost above the  M</w:t>
      </w:r>
      <w:r>
        <w:rPr>
          <w:rFonts w:ascii="Arial" w:eastAsia="Arial" w:hAnsi="Arial" w:cs="Arial"/>
          <w:sz w:val="22"/>
          <w:szCs w:val="22"/>
        </w:rPr>
        <w:t>CBOE’s average daily cost to transport a student will be divided equally (50/50).</w:t>
      </w:r>
    </w:p>
    <w:p w14:paraId="25A0E85E" w14:textId="77777777" w:rsidR="0061236C" w:rsidRDefault="0061236C">
      <w:pPr>
        <w:pStyle w:val="Normal1"/>
        <w:ind w:left="720"/>
        <w:rPr>
          <w:rFonts w:ascii="Arial" w:eastAsia="Arial" w:hAnsi="Arial" w:cs="Arial"/>
          <w:sz w:val="22"/>
          <w:szCs w:val="22"/>
        </w:rPr>
      </w:pPr>
    </w:p>
    <w:p w14:paraId="28FF3212" w14:textId="77777777" w:rsidR="0061236C" w:rsidRDefault="00D91219">
      <w:pPr>
        <w:pStyle w:val="Normal1"/>
        <w:numPr>
          <w:ilvl w:val="0"/>
          <w:numId w:val="3"/>
        </w:numPr>
        <w:ind w:right="112" w:hanging="360"/>
      </w:pPr>
      <w:r>
        <w:rPr>
          <w:rFonts w:ascii="Arial" w:eastAsia="Arial" w:hAnsi="Arial" w:cs="Arial"/>
          <w:sz w:val="22"/>
          <w:szCs w:val="22"/>
        </w:rPr>
        <w:t>Agrees to assist the LEA in exploring the full range of options for providing and funding transportation to maintain a child in his or her school of origin, consistent with the child’s educational stability plan.</w:t>
      </w:r>
    </w:p>
    <w:p w14:paraId="6130A0CC" w14:textId="77777777" w:rsidR="0061236C" w:rsidRDefault="0061236C">
      <w:pPr>
        <w:pStyle w:val="Normal1"/>
        <w:rPr>
          <w:rFonts w:ascii="Calibri" w:eastAsia="Calibri" w:hAnsi="Calibri" w:cs="Calibri"/>
          <w:sz w:val="22"/>
          <w:szCs w:val="22"/>
        </w:rPr>
      </w:pPr>
    </w:p>
    <w:p w14:paraId="21959E28" w14:textId="77777777" w:rsidR="0061236C" w:rsidRDefault="00D91219" w:rsidP="00D43BD2">
      <w:pPr>
        <w:pStyle w:val="Normal1"/>
        <w:numPr>
          <w:ilvl w:val="0"/>
          <w:numId w:val="3"/>
        </w:numPr>
        <w:ind w:right="112" w:hanging="360"/>
      </w:pPr>
      <w:r>
        <w:rPr>
          <w:rFonts w:ascii="Arial" w:eastAsia="Arial" w:hAnsi="Arial" w:cs="Arial"/>
          <w:sz w:val="22"/>
          <w:szCs w:val="22"/>
        </w:rPr>
        <w:t>Make</w:t>
      </w:r>
      <w:r w:rsidR="00D43BD2">
        <w:rPr>
          <w:rFonts w:ascii="Arial" w:eastAsia="Arial" w:hAnsi="Arial" w:cs="Arial"/>
          <w:sz w:val="22"/>
          <w:szCs w:val="22"/>
        </w:rPr>
        <w:t>s</w:t>
      </w:r>
      <w:r>
        <w:rPr>
          <w:rFonts w:ascii="Arial" w:eastAsia="Arial" w:hAnsi="Arial" w:cs="Arial"/>
          <w:sz w:val="22"/>
          <w:szCs w:val="22"/>
        </w:rPr>
        <w:t xml:space="preserve"> a</w:t>
      </w:r>
      <w:r w:rsidR="00AC6168">
        <w:rPr>
          <w:rFonts w:ascii="Arial" w:eastAsia="Arial" w:hAnsi="Arial" w:cs="Arial"/>
          <w:sz w:val="22"/>
          <w:szCs w:val="22"/>
        </w:rPr>
        <w:t>vailable to the M</w:t>
      </w:r>
      <w:r>
        <w:rPr>
          <w:rFonts w:ascii="Arial" w:eastAsia="Arial" w:hAnsi="Arial" w:cs="Arial"/>
          <w:sz w:val="22"/>
          <w:szCs w:val="22"/>
        </w:rPr>
        <w:t>CBOE a list of fost</w:t>
      </w:r>
      <w:r w:rsidR="00D43BD2">
        <w:rPr>
          <w:rFonts w:ascii="Arial" w:eastAsia="Arial" w:hAnsi="Arial" w:cs="Arial"/>
          <w:sz w:val="22"/>
          <w:szCs w:val="22"/>
        </w:rPr>
        <w:t>er care students with transportation needs if the LEA Portal is not accurate or has not been updated</w:t>
      </w:r>
      <w:r w:rsidR="00D43BD2">
        <w:t xml:space="preserve"> </w:t>
      </w:r>
    </w:p>
    <w:p w14:paraId="03E13B87" w14:textId="77777777" w:rsidR="0061236C" w:rsidRDefault="0061236C">
      <w:pPr>
        <w:pStyle w:val="Normal1"/>
      </w:pPr>
    </w:p>
    <w:p w14:paraId="72B55918" w14:textId="77777777" w:rsidR="0061236C" w:rsidRDefault="00D91219">
      <w:pPr>
        <w:pStyle w:val="Heading1"/>
        <w:ind w:left="0"/>
        <w:rPr>
          <w:b w:val="0"/>
        </w:rPr>
      </w:pPr>
      <w:r>
        <w:rPr>
          <w:u w:val="single"/>
        </w:rPr>
        <w:t>Updates and Revisions:</w:t>
      </w:r>
    </w:p>
    <w:p w14:paraId="3227F09F" w14:textId="77777777" w:rsidR="0061236C" w:rsidRDefault="0061236C">
      <w:pPr>
        <w:pStyle w:val="Normal1"/>
        <w:spacing w:before="11"/>
        <w:rPr>
          <w:rFonts w:ascii="Arial" w:eastAsia="Arial" w:hAnsi="Arial" w:cs="Arial"/>
          <w:b/>
          <w:sz w:val="21"/>
          <w:szCs w:val="21"/>
        </w:rPr>
      </w:pPr>
    </w:p>
    <w:p w14:paraId="4146C3D3" w14:textId="77777777" w:rsidR="0061236C" w:rsidRDefault="00D91219">
      <w:pPr>
        <w:pStyle w:val="Normal1"/>
        <w:ind w:right="112"/>
        <w:rPr>
          <w:rFonts w:ascii="Arial" w:eastAsia="Arial" w:hAnsi="Arial" w:cs="Arial"/>
          <w:sz w:val="22"/>
          <w:szCs w:val="22"/>
        </w:rPr>
      </w:pPr>
      <w:r>
        <w:rPr>
          <w:rFonts w:ascii="Arial" w:eastAsia="Arial" w:hAnsi="Arial" w:cs="Arial"/>
          <w:sz w:val="22"/>
          <w:szCs w:val="22"/>
        </w:rPr>
        <w:t xml:space="preserve">Updates and revisions to this MOU should be made as needed. Best practice recommends that an updated MOU will be submitted after the first year of implementation (August 2018) and every three years thereafter. </w:t>
      </w:r>
    </w:p>
    <w:p w14:paraId="52D35B1B" w14:textId="77777777" w:rsidR="0061236C" w:rsidRDefault="0061236C">
      <w:pPr>
        <w:pStyle w:val="Normal1"/>
        <w:spacing w:before="9"/>
        <w:rPr>
          <w:rFonts w:ascii="Arial" w:eastAsia="Arial" w:hAnsi="Arial" w:cs="Arial"/>
          <w:sz w:val="18"/>
          <w:szCs w:val="18"/>
        </w:rPr>
      </w:pPr>
    </w:p>
    <w:p w14:paraId="115AF267" w14:textId="77777777" w:rsidR="0061236C" w:rsidRDefault="0061236C">
      <w:pPr>
        <w:pStyle w:val="Normal1"/>
        <w:spacing w:before="9"/>
        <w:rPr>
          <w:rFonts w:ascii="Arial" w:eastAsia="Arial" w:hAnsi="Arial" w:cs="Arial"/>
          <w:sz w:val="18"/>
          <w:szCs w:val="18"/>
        </w:rPr>
      </w:pPr>
    </w:p>
    <w:p w14:paraId="691219DB" w14:textId="7CBAE957" w:rsidR="0061236C" w:rsidRDefault="00D91219">
      <w:pPr>
        <w:pStyle w:val="Normal1"/>
        <w:rPr>
          <w:rFonts w:ascii="Arial" w:eastAsia="Arial" w:hAnsi="Arial" w:cs="Arial"/>
        </w:rPr>
      </w:pPr>
      <w:r>
        <w:rPr>
          <w:rFonts w:ascii="Arial" w:eastAsia="Arial" w:hAnsi="Arial" w:cs="Arial"/>
        </w:rPr>
        <w:t xml:space="preserve">This Memorandum of Understanding will take effect </w:t>
      </w:r>
      <w:r w:rsidR="00E77261">
        <w:rPr>
          <w:rFonts w:ascii="Arial" w:eastAsia="Arial" w:hAnsi="Arial" w:cs="Arial"/>
        </w:rPr>
        <w:t>August 2022</w:t>
      </w:r>
      <w:r w:rsidR="00F56B9C">
        <w:rPr>
          <w:rFonts w:ascii="Arial" w:eastAsia="Arial" w:hAnsi="Arial" w:cs="Arial"/>
        </w:rPr>
        <w:t xml:space="preserve"> and expires </w:t>
      </w:r>
      <w:r w:rsidR="00E77261">
        <w:rPr>
          <w:rFonts w:ascii="Arial" w:eastAsia="Arial" w:hAnsi="Arial" w:cs="Arial"/>
        </w:rPr>
        <w:t>August 2023</w:t>
      </w:r>
    </w:p>
    <w:p w14:paraId="7676C87D" w14:textId="77777777" w:rsidR="0061236C" w:rsidRDefault="0061236C">
      <w:pPr>
        <w:pStyle w:val="Normal1"/>
        <w:rPr>
          <w:rFonts w:ascii="Arial" w:eastAsia="Arial" w:hAnsi="Arial" w:cs="Arial"/>
        </w:rPr>
      </w:pPr>
    </w:p>
    <w:p w14:paraId="45F64CC2" w14:textId="77777777" w:rsidR="0061236C" w:rsidRDefault="00D91219">
      <w:pPr>
        <w:pStyle w:val="Heading1"/>
        <w:spacing w:before="0"/>
        <w:ind w:left="0"/>
        <w:rPr>
          <w:b w:val="0"/>
        </w:rPr>
      </w:pPr>
      <w:r>
        <w:t>This agreement will be reviewed and approved by representatives of both agencies:</w:t>
      </w:r>
    </w:p>
    <w:p w14:paraId="14EB974E" w14:textId="77777777" w:rsidR="0061236C" w:rsidRDefault="0061236C">
      <w:pPr>
        <w:pStyle w:val="Normal1"/>
        <w:rPr>
          <w:rFonts w:ascii="Arial" w:eastAsia="Arial" w:hAnsi="Arial" w:cs="Arial"/>
          <w:b/>
        </w:rPr>
      </w:pPr>
    </w:p>
    <w:p w14:paraId="2D18433C" w14:textId="77777777" w:rsidR="006879EB" w:rsidRDefault="006879EB">
      <w:pPr>
        <w:pStyle w:val="Normal1"/>
        <w:rPr>
          <w:rFonts w:ascii="Arial" w:eastAsia="Arial" w:hAnsi="Arial" w:cs="Arial"/>
          <w:b/>
        </w:rPr>
      </w:pPr>
    </w:p>
    <w:p w14:paraId="16D81B9B" w14:textId="77777777" w:rsidR="006879EB" w:rsidRDefault="006879EB">
      <w:pPr>
        <w:pStyle w:val="Normal1"/>
        <w:rPr>
          <w:rFonts w:ascii="Arial" w:eastAsia="Arial" w:hAnsi="Arial" w:cs="Arial"/>
          <w:b/>
        </w:rPr>
      </w:pPr>
    </w:p>
    <w:p w14:paraId="7BA7D5BB" w14:textId="77777777" w:rsidR="006879EB" w:rsidRDefault="006879EB">
      <w:pPr>
        <w:pStyle w:val="Normal1"/>
        <w:rPr>
          <w:rFonts w:ascii="Arial" w:eastAsia="Arial" w:hAnsi="Arial" w:cs="Arial"/>
          <w:b/>
        </w:rPr>
      </w:pPr>
    </w:p>
    <w:p w14:paraId="70BF71A0" w14:textId="77777777" w:rsidR="006879EB" w:rsidRDefault="006879EB">
      <w:pPr>
        <w:pStyle w:val="Normal1"/>
        <w:rPr>
          <w:rFonts w:ascii="Arial" w:eastAsia="Arial" w:hAnsi="Arial" w:cs="Arial"/>
          <w:b/>
        </w:rPr>
      </w:pPr>
    </w:p>
    <w:p w14:paraId="7B76E95A" w14:textId="77777777" w:rsidR="0061236C" w:rsidRDefault="00AC6168">
      <w:pPr>
        <w:pStyle w:val="Normal1"/>
        <w:rPr>
          <w:rFonts w:ascii="Arial" w:eastAsia="Arial" w:hAnsi="Arial" w:cs="Arial"/>
          <w:b/>
        </w:rPr>
      </w:pPr>
      <w:r>
        <w:rPr>
          <w:rFonts w:ascii="Arial" w:eastAsia="Arial" w:hAnsi="Arial" w:cs="Arial"/>
          <w:b/>
        </w:rPr>
        <w:t>Midfield City</w:t>
      </w:r>
      <w:r w:rsidR="00D91219">
        <w:rPr>
          <w:rFonts w:ascii="Arial" w:eastAsia="Arial" w:hAnsi="Arial" w:cs="Arial"/>
          <w:b/>
        </w:rPr>
        <w:t xml:space="preserve"> Schools</w:t>
      </w:r>
    </w:p>
    <w:p w14:paraId="1BE326FF" w14:textId="77777777" w:rsidR="0061236C" w:rsidRDefault="00AC6168">
      <w:pPr>
        <w:pStyle w:val="Normal1"/>
        <w:rPr>
          <w:rFonts w:ascii="Arial" w:eastAsia="Arial" w:hAnsi="Arial" w:cs="Arial"/>
        </w:rPr>
      </w:pPr>
      <w:r>
        <w:rPr>
          <w:rFonts w:ascii="Arial" w:eastAsia="Arial" w:hAnsi="Arial" w:cs="Arial"/>
        </w:rPr>
        <w:t>417 Parkwood St</w:t>
      </w:r>
    </w:p>
    <w:p w14:paraId="745BBD81" w14:textId="77777777" w:rsidR="0061236C" w:rsidRDefault="00AC6168">
      <w:pPr>
        <w:pStyle w:val="Normal1"/>
        <w:rPr>
          <w:rFonts w:ascii="Arial" w:eastAsia="Arial" w:hAnsi="Arial" w:cs="Arial"/>
        </w:rPr>
      </w:pPr>
      <w:r>
        <w:rPr>
          <w:rFonts w:ascii="Arial" w:eastAsia="Arial" w:hAnsi="Arial" w:cs="Arial"/>
        </w:rPr>
        <w:t>Birmingham, AL 35228</w:t>
      </w:r>
    </w:p>
    <w:p w14:paraId="7E81F8E4" w14:textId="77777777" w:rsidR="0061236C" w:rsidRDefault="0061236C">
      <w:pPr>
        <w:pStyle w:val="Normal1"/>
        <w:rPr>
          <w:rFonts w:ascii="Arial" w:eastAsia="Arial" w:hAnsi="Arial" w:cs="Arial"/>
        </w:rPr>
      </w:pPr>
    </w:p>
    <w:p w14:paraId="5B364CEB" w14:textId="77777777" w:rsidR="0061236C" w:rsidRDefault="00D91219">
      <w:pPr>
        <w:pStyle w:val="Normal1"/>
        <w:rPr>
          <w:rFonts w:ascii="Arial" w:eastAsia="Arial" w:hAnsi="Arial" w:cs="Arial"/>
        </w:rPr>
      </w:pPr>
      <w:r>
        <w:rPr>
          <w:rFonts w:ascii="Arial" w:eastAsia="Arial" w:hAnsi="Arial" w:cs="Arial"/>
        </w:rPr>
        <w:t>Printed Name: ________________________</w:t>
      </w:r>
      <w:proofErr w:type="gramStart"/>
      <w:r>
        <w:rPr>
          <w:rFonts w:ascii="Arial" w:eastAsia="Arial" w:hAnsi="Arial" w:cs="Arial"/>
        </w:rPr>
        <w:t>_  Title</w:t>
      </w:r>
      <w:proofErr w:type="gramEnd"/>
      <w:r>
        <w:rPr>
          <w:rFonts w:ascii="Arial" w:eastAsia="Arial" w:hAnsi="Arial" w:cs="Arial"/>
        </w:rPr>
        <w:t>: _______________________</w:t>
      </w:r>
    </w:p>
    <w:p w14:paraId="4D31CA95" w14:textId="77777777" w:rsidR="0061236C" w:rsidRDefault="0061236C">
      <w:pPr>
        <w:pStyle w:val="Normal1"/>
        <w:rPr>
          <w:rFonts w:ascii="Arial" w:eastAsia="Arial" w:hAnsi="Arial" w:cs="Arial"/>
        </w:rPr>
      </w:pPr>
    </w:p>
    <w:p w14:paraId="0A358F99" w14:textId="77777777" w:rsidR="0061236C" w:rsidRDefault="00D91219">
      <w:pPr>
        <w:pStyle w:val="Normal1"/>
        <w:rPr>
          <w:rFonts w:ascii="Arial" w:eastAsia="Arial" w:hAnsi="Arial" w:cs="Arial"/>
        </w:rPr>
      </w:pPr>
      <w:r>
        <w:rPr>
          <w:rFonts w:ascii="Arial" w:eastAsia="Arial" w:hAnsi="Arial" w:cs="Arial"/>
        </w:rPr>
        <w:t>Signed: ______________________________   Date: _______/_______/________</w:t>
      </w:r>
    </w:p>
    <w:p w14:paraId="43D28F6A" w14:textId="77777777" w:rsidR="0061236C" w:rsidRDefault="0061236C">
      <w:pPr>
        <w:pStyle w:val="Normal1"/>
      </w:pPr>
    </w:p>
    <w:p w14:paraId="7FD49D23" w14:textId="77777777" w:rsidR="0061236C" w:rsidRDefault="00AC6168">
      <w:pPr>
        <w:pStyle w:val="Normal1"/>
        <w:rPr>
          <w:rFonts w:ascii="Arial" w:eastAsia="Arial" w:hAnsi="Arial" w:cs="Arial"/>
          <w:b/>
        </w:rPr>
      </w:pPr>
      <w:r>
        <w:rPr>
          <w:rFonts w:ascii="Arial" w:eastAsia="Arial" w:hAnsi="Arial" w:cs="Arial"/>
          <w:b/>
        </w:rPr>
        <w:t>Midfield City</w:t>
      </w:r>
      <w:r w:rsidR="00D91219">
        <w:rPr>
          <w:rFonts w:ascii="Arial" w:eastAsia="Arial" w:hAnsi="Arial" w:cs="Arial"/>
          <w:b/>
        </w:rPr>
        <w:t xml:space="preserve"> Schools</w:t>
      </w:r>
    </w:p>
    <w:p w14:paraId="1A9D3A6F" w14:textId="77777777" w:rsidR="0061236C" w:rsidRDefault="00AC6168">
      <w:pPr>
        <w:pStyle w:val="Normal1"/>
        <w:rPr>
          <w:rFonts w:ascii="Arial" w:eastAsia="Arial" w:hAnsi="Arial" w:cs="Arial"/>
        </w:rPr>
      </w:pPr>
      <w:r>
        <w:rPr>
          <w:rFonts w:ascii="Arial" w:eastAsia="Arial" w:hAnsi="Arial" w:cs="Arial"/>
        </w:rPr>
        <w:t>417 Parkwood St</w:t>
      </w:r>
    </w:p>
    <w:p w14:paraId="1CD76B66" w14:textId="77777777" w:rsidR="0061236C" w:rsidRDefault="00AC6168">
      <w:pPr>
        <w:pStyle w:val="Normal1"/>
        <w:rPr>
          <w:rFonts w:ascii="Arial" w:eastAsia="Arial" w:hAnsi="Arial" w:cs="Arial"/>
          <w:b/>
        </w:rPr>
      </w:pPr>
      <w:r>
        <w:rPr>
          <w:rFonts w:ascii="Arial" w:eastAsia="Arial" w:hAnsi="Arial" w:cs="Arial"/>
        </w:rPr>
        <w:t>Midfield, AL 35228</w:t>
      </w:r>
    </w:p>
    <w:p w14:paraId="0F3FEEF1" w14:textId="77777777" w:rsidR="0061236C" w:rsidRDefault="0061236C">
      <w:pPr>
        <w:pStyle w:val="Normal1"/>
        <w:rPr>
          <w:rFonts w:ascii="Arial" w:eastAsia="Arial" w:hAnsi="Arial" w:cs="Arial"/>
        </w:rPr>
      </w:pPr>
    </w:p>
    <w:p w14:paraId="22BE4096" w14:textId="77777777" w:rsidR="0061236C" w:rsidRDefault="00D91219">
      <w:pPr>
        <w:pStyle w:val="Normal1"/>
        <w:rPr>
          <w:rFonts w:ascii="Arial" w:eastAsia="Arial" w:hAnsi="Arial" w:cs="Arial"/>
        </w:rPr>
      </w:pPr>
      <w:r>
        <w:rPr>
          <w:rFonts w:ascii="Arial" w:eastAsia="Arial" w:hAnsi="Arial" w:cs="Arial"/>
        </w:rPr>
        <w:t>Printed Name: ___________________________</w:t>
      </w:r>
      <w:proofErr w:type="gramStart"/>
      <w:r>
        <w:rPr>
          <w:rFonts w:ascii="Arial" w:eastAsia="Arial" w:hAnsi="Arial" w:cs="Arial"/>
        </w:rPr>
        <w:t>_  Title</w:t>
      </w:r>
      <w:proofErr w:type="gramEnd"/>
      <w:r>
        <w:rPr>
          <w:rFonts w:ascii="Arial" w:eastAsia="Arial" w:hAnsi="Arial" w:cs="Arial"/>
        </w:rPr>
        <w:t>: _____________________</w:t>
      </w:r>
    </w:p>
    <w:p w14:paraId="77C07455" w14:textId="77777777" w:rsidR="0061236C" w:rsidRDefault="0061236C">
      <w:pPr>
        <w:pStyle w:val="Normal1"/>
        <w:rPr>
          <w:rFonts w:ascii="Arial" w:eastAsia="Arial" w:hAnsi="Arial" w:cs="Arial"/>
        </w:rPr>
      </w:pPr>
    </w:p>
    <w:p w14:paraId="2D3BE9C6" w14:textId="77777777" w:rsidR="0061236C" w:rsidRDefault="00D91219">
      <w:pPr>
        <w:pStyle w:val="Normal1"/>
        <w:rPr>
          <w:rFonts w:ascii="Arial" w:eastAsia="Arial" w:hAnsi="Arial" w:cs="Arial"/>
        </w:rPr>
      </w:pPr>
      <w:r>
        <w:rPr>
          <w:rFonts w:ascii="Arial" w:eastAsia="Arial" w:hAnsi="Arial" w:cs="Arial"/>
        </w:rPr>
        <w:t>Signed: _______________________________   Date: _______/_______/________</w:t>
      </w:r>
    </w:p>
    <w:p w14:paraId="6E84255F" w14:textId="77777777" w:rsidR="0061236C" w:rsidRDefault="0061236C">
      <w:pPr>
        <w:pStyle w:val="Normal1"/>
      </w:pPr>
    </w:p>
    <w:p w14:paraId="5E9AA28C" w14:textId="77777777" w:rsidR="0061236C" w:rsidRDefault="0061236C">
      <w:pPr>
        <w:pStyle w:val="Normal1"/>
        <w:rPr>
          <w:rFonts w:ascii="Arial" w:eastAsia="Arial" w:hAnsi="Arial" w:cs="Arial"/>
          <w:b/>
        </w:rPr>
      </w:pPr>
    </w:p>
    <w:p w14:paraId="6D5ACA92" w14:textId="77777777" w:rsidR="0061236C" w:rsidRDefault="00AC6168">
      <w:pPr>
        <w:pStyle w:val="Normal1"/>
        <w:rPr>
          <w:rFonts w:ascii="Arial" w:eastAsia="Arial" w:hAnsi="Arial" w:cs="Arial"/>
          <w:b/>
        </w:rPr>
      </w:pPr>
      <w:r>
        <w:rPr>
          <w:rFonts w:ascii="Arial" w:eastAsia="Arial" w:hAnsi="Arial" w:cs="Arial"/>
          <w:b/>
        </w:rPr>
        <w:t>Jefferson</w:t>
      </w:r>
      <w:r w:rsidR="00D91219">
        <w:rPr>
          <w:rFonts w:ascii="Arial" w:eastAsia="Arial" w:hAnsi="Arial" w:cs="Arial"/>
          <w:b/>
        </w:rPr>
        <w:t xml:space="preserve"> County Department of Human Resources</w:t>
      </w:r>
    </w:p>
    <w:p w14:paraId="4F1A2A97" w14:textId="77777777" w:rsidR="0061236C" w:rsidRDefault="00AC6168">
      <w:pPr>
        <w:pStyle w:val="Normal1"/>
        <w:rPr>
          <w:rFonts w:ascii="Arial" w:eastAsia="Arial" w:hAnsi="Arial" w:cs="Arial"/>
        </w:rPr>
      </w:pPr>
      <w:r>
        <w:rPr>
          <w:rFonts w:ascii="Arial" w:eastAsia="Arial" w:hAnsi="Arial" w:cs="Arial"/>
        </w:rPr>
        <w:t>2001 12</w:t>
      </w:r>
      <w:r w:rsidRPr="00AC6168">
        <w:rPr>
          <w:rFonts w:ascii="Arial" w:eastAsia="Arial" w:hAnsi="Arial" w:cs="Arial"/>
          <w:vertAlign w:val="superscript"/>
        </w:rPr>
        <w:t>th</w:t>
      </w:r>
      <w:r>
        <w:rPr>
          <w:rFonts w:ascii="Arial" w:eastAsia="Arial" w:hAnsi="Arial" w:cs="Arial"/>
        </w:rPr>
        <w:t xml:space="preserve"> Ave N</w:t>
      </w:r>
    </w:p>
    <w:p w14:paraId="39E0BDE5" w14:textId="77777777" w:rsidR="0061236C" w:rsidRDefault="00AC6168">
      <w:pPr>
        <w:pStyle w:val="Normal1"/>
        <w:rPr>
          <w:rFonts w:ascii="Arial" w:eastAsia="Arial" w:hAnsi="Arial" w:cs="Arial"/>
        </w:rPr>
      </w:pPr>
      <w:r>
        <w:rPr>
          <w:rFonts w:ascii="Arial" w:eastAsia="Arial" w:hAnsi="Arial" w:cs="Arial"/>
        </w:rPr>
        <w:t>Birmingham, AL 35234</w:t>
      </w:r>
    </w:p>
    <w:p w14:paraId="7DE1C843" w14:textId="77777777" w:rsidR="0061236C" w:rsidRDefault="0061236C">
      <w:pPr>
        <w:pStyle w:val="Normal1"/>
        <w:rPr>
          <w:rFonts w:ascii="Arial" w:eastAsia="Arial" w:hAnsi="Arial" w:cs="Arial"/>
        </w:rPr>
      </w:pPr>
    </w:p>
    <w:p w14:paraId="59CCBCE2" w14:textId="77777777" w:rsidR="0061236C" w:rsidRDefault="00D91219">
      <w:pPr>
        <w:pStyle w:val="Normal1"/>
        <w:rPr>
          <w:rFonts w:ascii="Arial" w:eastAsia="Arial" w:hAnsi="Arial" w:cs="Arial"/>
        </w:rPr>
      </w:pPr>
      <w:r>
        <w:rPr>
          <w:rFonts w:ascii="Arial" w:eastAsia="Arial" w:hAnsi="Arial" w:cs="Arial"/>
        </w:rPr>
        <w:t>Printed Name: ___________________________</w:t>
      </w:r>
      <w:proofErr w:type="gramStart"/>
      <w:r>
        <w:rPr>
          <w:rFonts w:ascii="Arial" w:eastAsia="Arial" w:hAnsi="Arial" w:cs="Arial"/>
        </w:rPr>
        <w:t>_  Title</w:t>
      </w:r>
      <w:proofErr w:type="gramEnd"/>
      <w:r>
        <w:rPr>
          <w:rFonts w:ascii="Arial" w:eastAsia="Arial" w:hAnsi="Arial" w:cs="Arial"/>
        </w:rPr>
        <w:t>: _______________________</w:t>
      </w:r>
    </w:p>
    <w:p w14:paraId="1E76FE66" w14:textId="77777777" w:rsidR="0061236C" w:rsidRDefault="0061236C">
      <w:pPr>
        <w:pStyle w:val="Normal1"/>
        <w:rPr>
          <w:rFonts w:ascii="Arial" w:eastAsia="Arial" w:hAnsi="Arial" w:cs="Arial"/>
        </w:rPr>
      </w:pPr>
    </w:p>
    <w:p w14:paraId="560A4FCB" w14:textId="77777777" w:rsidR="0061236C" w:rsidRDefault="00D91219">
      <w:pPr>
        <w:pStyle w:val="Normal1"/>
        <w:rPr>
          <w:rFonts w:ascii="Arial" w:eastAsia="Arial" w:hAnsi="Arial" w:cs="Arial"/>
        </w:rPr>
      </w:pPr>
      <w:r>
        <w:rPr>
          <w:rFonts w:ascii="Arial" w:eastAsia="Arial" w:hAnsi="Arial" w:cs="Arial"/>
        </w:rPr>
        <w:t>Signed: ________________________________   Date: _______/_______/________</w:t>
      </w:r>
    </w:p>
    <w:p w14:paraId="64A3F62F" w14:textId="77777777" w:rsidR="0061236C" w:rsidRDefault="0061236C">
      <w:pPr>
        <w:pStyle w:val="Normal1"/>
      </w:pPr>
    </w:p>
    <w:p w14:paraId="0128684E" w14:textId="77777777" w:rsidR="0061236C" w:rsidRDefault="0061236C">
      <w:pPr>
        <w:pStyle w:val="Normal1"/>
      </w:pPr>
    </w:p>
    <w:p w14:paraId="06363C26" w14:textId="77777777" w:rsidR="0061236C" w:rsidRDefault="00AC6168">
      <w:pPr>
        <w:pStyle w:val="Normal1"/>
        <w:rPr>
          <w:rFonts w:ascii="Arial" w:eastAsia="Arial" w:hAnsi="Arial" w:cs="Arial"/>
          <w:b/>
        </w:rPr>
      </w:pPr>
      <w:r>
        <w:rPr>
          <w:rFonts w:ascii="Arial" w:eastAsia="Arial" w:hAnsi="Arial" w:cs="Arial"/>
          <w:b/>
        </w:rPr>
        <w:t>Jefferson</w:t>
      </w:r>
      <w:r w:rsidR="00D91219">
        <w:rPr>
          <w:rFonts w:ascii="Arial" w:eastAsia="Arial" w:hAnsi="Arial" w:cs="Arial"/>
          <w:b/>
        </w:rPr>
        <w:t xml:space="preserve"> County Department of Human Resources</w:t>
      </w:r>
    </w:p>
    <w:p w14:paraId="69AE400A" w14:textId="77777777" w:rsidR="0061236C" w:rsidRDefault="00AC6168">
      <w:pPr>
        <w:pStyle w:val="Normal1"/>
        <w:rPr>
          <w:rFonts w:ascii="Arial" w:eastAsia="Arial" w:hAnsi="Arial" w:cs="Arial"/>
        </w:rPr>
      </w:pPr>
      <w:r>
        <w:rPr>
          <w:rFonts w:ascii="Arial" w:eastAsia="Arial" w:hAnsi="Arial" w:cs="Arial"/>
        </w:rPr>
        <w:t>2001 12</w:t>
      </w:r>
      <w:r w:rsidRPr="00AC6168">
        <w:rPr>
          <w:rFonts w:ascii="Arial" w:eastAsia="Arial" w:hAnsi="Arial" w:cs="Arial"/>
          <w:vertAlign w:val="superscript"/>
        </w:rPr>
        <w:t>th</w:t>
      </w:r>
      <w:r>
        <w:rPr>
          <w:rFonts w:ascii="Arial" w:eastAsia="Arial" w:hAnsi="Arial" w:cs="Arial"/>
        </w:rPr>
        <w:t xml:space="preserve"> Ave N</w:t>
      </w:r>
    </w:p>
    <w:p w14:paraId="5CDBBAD9" w14:textId="77777777" w:rsidR="0061236C" w:rsidRDefault="00AC6168">
      <w:pPr>
        <w:pStyle w:val="Normal1"/>
        <w:rPr>
          <w:rFonts w:ascii="Arial" w:eastAsia="Arial" w:hAnsi="Arial" w:cs="Arial"/>
          <w:b/>
        </w:rPr>
      </w:pPr>
      <w:r>
        <w:rPr>
          <w:rFonts w:ascii="Arial" w:eastAsia="Arial" w:hAnsi="Arial" w:cs="Arial"/>
        </w:rPr>
        <w:t>Birmingham, AL 35234</w:t>
      </w:r>
    </w:p>
    <w:p w14:paraId="749BF10B" w14:textId="77777777" w:rsidR="0061236C" w:rsidRDefault="0061236C">
      <w:pPr>
        <w:pStyle w:val="Normal1"/>
        <w:rPr>
          <w:rFonts w:ascii="Arial" w:eastAsia="Arial" w:hAnsi="Arial" w:cs="Arial"/>
        </w:rPr>
      </w:pPr>
    </w:p>
    <w:p w14:paraId="1D7B2783" w14:textId="77777777" w:rsidR="0061236C" w:rsidRDefault="00D91219">
      <w:pPr>
        <w:pStyle w:val="Normal1"/>
        <w:rPr>
          <w:rFonts w:ascii="Arial" w:eastAsia="Arial" w:hAnsi="Arial" w:cs="Arial"/>
        </w:rPr>
      </w:pPr>
      <w:r>
        <w:rPr>
          <w:rFonts w:ascii="Arial" w:eastAsia="Arial" w:hAnsi="Arial" w:cs="Arial"/>
        </w:rPr>
        <w:t>Printed Name: ___________________________</w:t>
      </w:r>
      <w:proofErr w:type="gramStart"/>
      <w:r>
        <w:rPr>
          <w:rFonts w:ascii="Arial" w:eastAsia="Arial" w:hAnsi="Arial" w:cs="Arial"/>
        </w:rPr>
        <w:t>_  Title</w:t>
      </w:r>
      <w:proofErr w:type="gramEnd"/>
      <w:r>
        <w:rPr>
          <w:rFonts w:ascii="Arial" w:eastAsia="Arial" w:hAnsi="Arial" w:cs="Arial"/>
        </w:rPr>
        <w:t>: ________________________</w:t>
      </w:r>
    </w:p>
    <w:p w14:paraId="18A79174" w14:textId="77777777" w:rsidR="0061236C" w:rsidRDefault="0061236C">
      <w:pPr>
        <w:pStyle w:val="Normal1"/>
        <w:rPr>
          <w:rFonts w:ascii="Arial" w:eastAsia="Arial" w:hAnsi="Arial" w:cs="Arial"/>
        </w:rPr>
      </w:pPr>
    </w:p>
    <w:p w14:paraId="6F83BFD7" w14:textId="77777777" w:rsidR="0061236C" w:rsidRDefault="00D91219">
      <w:pPr>
        <w:pStyle w:val="Normal1"/>
        <w:rPr>
          <w:rFonts w:ascii="Arial" w:eastAsia="Arial" w:hAnsi="Arial" w:cs="Arial"/>
        </w:rPr>
      </w:pPr>
      <w:r>
        <w:rPr>
          <w:rFonts w:ascii="Arial" w:eastAsia="Arial" w:hAnsi="Arial" w:cs="Arial"/>
        </w:rPr>
        <w:t>Signed: ________________________________   Date: _______/________/_______</w:t>
      </w:r>
    </w:p>
    <w:p w14:paraId="2C639DDB" w14:textId="77777777" w:rsidR="0061236C" w:rsidRDefault="0061236C">
      <w:pPr>
        <w:pStyle w:val="Normal1"/>
      </w:pPr>
    </w:p>
    <w:p w14:paraId="04ABB30E" w14:textId="77777777" w:rsidR="0061236C" w:rsidRDefault="0061236C">
      <w:pPr>
        <w:pStyle w:val="Normal1"/>
        <w:spacing w:line="276" w:lineRule="auto"/>
        <w:sectPr w:rsidR="0061236C">
          <w:footerReference w:type="default" r:id="rId7"/>
          <w:pgSz w:w="12240" w:h="15840"/>
          <w:pgMar w:top="1440" w:right="1440" w:bottom="1440" w:left="1440" w:header="0" w:footer="720" w:gutter="0"/>
          <w:pgNumType w:start="1"/>
          <w:cols w:space="720"/>
        </w:sectPr>
      </w:pPr>
    </w:p>
    <w:p w14:paraId="4A00C10E" w14:textId="77777777" w:rsidR="0061236C" w:rsidRDefault="0061236C">
      <w:pPr>
        <w:pStyle w:val="Normal1"/>
      </w:pPr>
    </w:p>
    <w:sectPr w:rsidR="0061236C" w:rsidSect="0061236C">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D4C04" w14:textId="77777777" w:rsidR="001A2907" w:rsidRDefault="001A2907" w:rsidP="0061236C">
      <w:r>
        <w:separator/>
      </w:r>
    </w:p>
  </w:endnote>
  <w:endnote w:type="continuationSeparator" w:id="0">
    <w:p w14:paraId="15FE12FE" w14:textId="77777777" w:rsidR="001A2907" w:rsidRDefault="001A2907" w:rsidP="0061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08C36" w14:textId="77777777" w:rsidR="0061236C" w:rsidRDefault="0061236C">
    <w:pPr>
      <w:pStyle w:val="Normal1"/>
      <w:tabs>
        <w:tab w:val="center" w:pos="4680"/>
        <w:tab w:val="right" w:pos="9360"/>
      </w:tabs>
      <w:jc w:val="right"/>
      <w:rPr>
        <w:rFonts w:ascii="Calibri" w:eastAsia="Calibri" w:hAnsi="Calibri" w:cs="Calibri"/>
        <w:sz w:val="22"/>
        <w:szCs w:val="22"/>
      </w:rPr>
    </w:pPr>
    <w:r>
      <w:rPr>
        <w:rFonts w:ascii="Calibri" w:eastAsia="Calibri" w:hAnsi="Calibri" w:cs="Calibri"/>
        <w:sz w:val="22"/>
        <w:szCs w:val="22"/>
      </w:rPr>
      <w:fldChar w:fldCharType="begin"/>
    </w:r>
    <w:r w:rsidR="00D91219">
      <w:rPr>
        <w:rFonts w:ascii="Calibri" w:eastAsia="Calibri" w:hAnsi="Calibri" w:cs="Calibri"/>
        <w:sz w:val="22"/>
        <w:szCs w:val="22"/>
      </w:rPr>
      <w:instrText>PAGE</w:instrText>
    </w:r>
    <w:r>
      <w:rPr>
        <w:rFonts w:ascii="Calibri" w:eastAsia="Calibri" w:hAnsi="Calibri" w:cs="Calibri"/>
        <w:sz w:val="22"/>
        <w:szCs w:val="22"/>
      </w:rPr>
      <w:fldChar w:fldCharType="separate"/>
    </w:r>
    <w:r w:rsidR="00F07A2F">
      <w:rPr>
        <w:rFonts w:ascii="Calibri" w:eastAsia="Calibri" w:hAnsi="Calibri" w:cs="Calibri"/>
        <w:noProof/>
        <w:sz w:val="22"/>
        <w:szCs w:val="22"/>
      </w:rPr>
      <w:t>2</w:t>
    </w:r>
    <w:r>
      <w:rPr>
        <w:rFonts w:ascii="Calibri" w:eastAsia="Calibri" w:hAnsi="Calibri" w:cs="Calibri"/>
        <w:sz w:val="22"/>
        <w:szCs w:val="22"/>
      </w:rPr>
      <w:fldChar w:fldCharType="end"/>
    </w:r>
  </w:p>
  <w:p w14:paraId="2F9FEAAE" w14:textId="77777777" w:rsidR="0061236C" w:rsidRDefault="0061236C">
    <w:pPr>
      <w:pStyle w:val="Normal1"/>
      <w:tabs>
        <w:tab w:val="center" w:pos="4680"/>
        <w:tab w:val="right" w:pos="9360"/>
      </w:tabs>
      <w:spacing w:after="522"/>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CF568" w14:textId="77777777" w:rsidR="001A2907" w:rsidRDefault="001A2907" w:rsidP="0061236C">
      <w:r>
        <w:separator/>
      </w:r>
    </w:p>
  </w:footnote>
  <w:footnote w:type="continuationSeparator" w:id="0">
    <w:p w14:paraId="2F813DA4" w14:textId="77777777" w:rsidR="001A2907" w:rsidRDefault="001A2907" w:rsidP="00612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614"/>
    <w:multiLevelType w:val="multilevel"/>
    <w:tmpl w:val="462458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9C879C7"/>
    <w:multiLevelType w:val="multilevel"/>
    <w:tmpl w:val="185030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8E736C6"/>
    <w:multiLevelType w:val="multilevel"/>
    <w:tmpl w:val="13FC17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6C"/>
    <w:rsid w:val="001A2907"/>
    <w:rsid w:val="00314F41"/>
    <w:rsid w:val="00354DA7"/>
    <w:rsid w:val="0045312A"/>
    <w:rsid w:val="00531982"/>
    <w:rsid w:val="0061236C"/>
    <w:rsid w:val="006879EB"/>
    <w:rsid w:val="006F2296"/>
    <w:rsid w:val="00765FF5"/>
    <w:rsid w:val="00884025"/>
    <w:rsid w:val="00981698"/>
    <w:rsid w:val="00A712F5"/>
    <w:rsid w:val="00AC6168"/>
    <w:rsid w:val="00AF48FD"/>
    <w:rsid w:val="00D43BD2"/>
    <w:rsid w:val="00D91219"/>
    <w:rsid w:val="00E07AAC"/>
    <w:rsid w:val="00E77261"/>
    <w:rsid w:val="00F07A2F"/>
    <w:rsid w:val="00F56B9C"/>
    <w:rsid w:val="00F83FA2"/>
    <w:rsid w:val="00F94B32"/>
    <w:rsid w:val="00FB6356"/>
    <w:rsid w:val="00F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3820"/>
  <w15:docId w15:val="{5DB7FB04-32AB-4551-8057-FCD78616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61236C"/>
    <w:pPr>
      <w:spacing w:before="72"/>
      <w:ind w:left="100"/>
      <w:outlineLvl w:val="0"/>
    </w:pPr>
    <w:rPr>
      <w:rFonts w:ascii="Arial" w:eastAsia="Arial" w:hAnsi="Arial" w:cs="Arial"/>
      <w:b/>
      <w:sz w:val="22"/>
      <w:szCs w:val="22"/>
    </w:rPr>
  </w:style>
  <w:style w:type="paragraph" w:styleId="Heading2">
    <w:name w:val="heading 2"/>
    <w:basedOn w:val="Normal1"/>
    <w:next w:val="Normal1"/>
    <w:rsid w:val="0061236C"/>
    <w:pPr>
      <w:spacing w:before="72"/>
      <w:ind w:left="100"/>
      <w:outlineLvl w:val="1"/>
    </w:pPr>
    <w:rPr>
      <w:rFonts w:ascii="Arial" w:eastAsia="Arial" w:hAnsi="Arial" w:cs="Arial"/>
      <w:b/>
      <w:i/>
      <w:sz w:val="22"/>
      <w:szCs w:val="22"/>
      <w:u w:val="single"/>
    </w:rPr>
  </w:style>
  <w:style w:type="paragraph" w:styleId="Heading3">
    <w:name w:val="heading 3"/>
    <w:basedOn w:val="Normal1"/>
    <w:next w:val="Normal1"/>
    <w:rsid w:val="0061236C"/>
    <w:pPr>
      <w:keepNext/>
      <w:keepLines/>
      <w:spacing w:before="280" w:after="80"/>
      <w:contextualSpacing/>
      <w:outlineLvl w:val="2"/>
    </w:pPr>
    <w:rPr>
      <w:b/>
      <w:sz w:val="28"/>
      <w:szCs w:val="28"/>
    </w:rPr>
  </w:style>
  <w:style w:type="paragraph" w:styleId="Heading4">
    <w:name w:val="heading 4"/>
    <w:basedOn w:val="Normal1"/>
    <w:next w:val="Normal1"/>
    <w:rsid w:val="0061236C"/>
    <w:pPr>
      <w:keepNext/>
      <w:keepLines/>
      <w:spacing w:before="240" w:after="40"/>
      <w:contextualSpacing/>
      <w:outlineLvl w:val="3"/>
    </w:pPr>
    <w:rPr>
      <w:b/>
    </w:rPr>
  </w:style>
  <w:style w:type="paragraph" w:styleId="Heading5">
    <w:name w:val="heading 5"/>
    <w:basedOn w:val="Normal1"/>
    <w:next w:val="Normal1"/>
    <w:rsid w:val="0061236C"/>
    <w:pPr>
      <w:keepNext/>
      <w:keepLines/>
      <w:spacing w:before="220" w:after="40"/>
      <w:contextualSpacing/>
      <w:outlineLvl w:val="4"/>
    </w:pPr>
    <w:rPr>
      <w:b/>
      <w:sz w:val="22"/>
      <w:szCs w:val="22"/>
    </w:rPr>
  </w:style>
  <w:style w:type="paragraph" w:styleId="Heading6">
    <w:name w:val="heading 6"/>
    <w:basedOn w:val="Normal1"/>
    <w:next w:val="Normal1"/>
    <w:rsid w:val="0061236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236C"/>
  </w:style>
  <w:style w:type="paragraph" w:styleId="Title">
    <w:name w:val="Title"/>
    <w:basedOn w:val="Normal1"/>
    <w:next w:val="Normal1"/>
    <w:rsid w:val="0061236C"/>
    <w:pPr>
      <w:keepNext/>
      <w:keepLines/>
      <w:spacing w:before="480" w:after="120"/>
      <w:contextualSpacing/>
    </w:pPr>
    <w:rPr>
      <w:b/>
      <w:sz w:val="72"/>
      <w:szCs w:val="72"/>
    </w:rPr>
  </w:style>
  <w:style w:type="paragraph" w:styleId="Subtitle">
    <w:name w:val="Subtitle"/>
    <w:basedOn w:val="Normal1"/>
    <w:next w:val="Normal1"/>
    <w:rsid w:val="0061236C"/>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56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 Holly</dc:creator>
  <cp:lastModifiedBy>Janet</cp:lastModifiedBy>
  <cp:revision>2</cp:revision>
  <cp:lastPrinted>2020-02-18T16:29:00Z</cp:lastPrinted>
  <dcterms:created xsi:type="dcterms:W3CDTF">2022-11-16T14:20:00Z</dcterms:created>
  <dcterms:modified xsi:type="dcterms:W3CDTF">2022-11-16T14:20:00Z</dcterms:modified>
</cp:coreProperties>
</file>